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6567"/>
      </w:tblGrid>
      <w:tr w:rsidR="00642781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781" w:rsidRPr="00642781" w:rsidRDefault="00452D74" w:rsidP="00A561B0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42781"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"صفحه 1 از 4"</w:t>
            </w:r>
          </w:p>
        </w:tc>
      </w:tr>
      <w:tr w:rsidR="00D64F9C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9C" w:rsidRDefault="00381630" w:rsidP="00A561B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9B165A"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</w:rPr>
              <w:t>اطلاعات کلی</w:t>
            </w:r>
          </w:p>
          <w:p w:rsidR="00D64F9C" w:rsidRPr="00381630" w:rsidRDefault="00063AFB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</w:t>
            </w:r>
            <w:r w:rsidR="00337059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نام بیمه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گذار</w:t>
            </w:r>
            <w:r w:rsidR="00E67916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7916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(ذکر کد ملی یا کد اقتصادی برای اشخاص حقیقی یا حقوقی ضروری میباشد)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:</w:t>
            </w:r>
          </w:p>
          <w:p w:rsidR="00D64F9C" w:rsidRPr="00381630" w:rsidRDefault="00D64F9C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  <w:p w:rsidR="00063AFB" w:rsidRDefault="00063AFB" w:rsidP="00A561B0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 نشانی بیمه‌گذار:</w:t>
            </w:r>
          </w:p>
          <w:p w:rsidR="00063AFB" w:rsidRPr="00063AFB" w:rsidRDefault="00063AFB" w:rsidP="00A561B0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153398" w:rsidRDefault="00063AFB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3</w:t>
            </w:r>
            <w:r w:rsidR="00337059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5339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نام موضوع مورد بیمه و تعداد واحد آن:</w:t>
            </w:r>
          </w:p>
          <w:p w:rsidR="00D64F9C" w:rsidRPr="00381630" w:rsidRDefault="00153398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063AF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نشانی موضوع مورد بیمه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:</w:t>
            </w:r>
          </w:p>
          <w:p w:rsidR="00D64F9C" w:rsidRPr="00381630" w:rsidRDefault="00D64F9C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  <w:p w:rsidR="00D64F9C" w:rsidRPr="00381630" w:rsidRDefault="00153398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5</w:t>
            </w:r>
            <w:r w:rsidR="00337059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بیمه</w:t>
            </w:r>
            <w:r w:rsidR="00063AF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گذار </w:t>
            </w:r>
            <w:r w:rsidR="00063AF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کدامیک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از موارد زیر است</w:t>
            </w:r>
            <w:r w:rsidR="00D31EFC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؟</w:t>
            </w:r>
          </w:p>
          <w:p w:rsidR="00063AFB" w:rsidRPr="00D236C4" w:rsidRDefault="00063AFB" w:rsidP="00A561B0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مالک ساختمان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236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(فعلی</w:t>
            </w:r>
            <w:r w:rsidR="00D236C4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236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/ بعدی</w:t>
            </w:r>
            <w:r w:rsidR="00D236C4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81186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D64F9C" w:rsidRPr="0023693E" w:rsidRDefault="00D64F9C" w:rsidP="00A561B0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پیمانکار ساختمان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D64F9C" w:rsidRPr="00381630" w:rsidRDefault="00D64F9C" w:rsidP="00A561B0">
            <w:pPr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مهندس معمار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D64F9C" w:rsidRPr="00381630" w:rsidRDefault="00D64F9C" w:rsidP="00A561B0">
            <w:pPr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مهندس مشاور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64F9C" w:rsidRPr="00381630" w:rsidRDefault="00063AFB" w:rsidP="00A561B0">
            <w:pPr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شرکت مجری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D64F9C" w:rsidRPr="00381630" w:rsidRDefault="00D64F9C" w:rsidP="00A561B0">
            <w:pPr>
              <w:tabs>
                <w:tab w:val="left" w:pos="3538"/>
              </w:tabs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سایر (</w:t>
            </w:r>
            <w:r w:rsidR="00063AF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لطفاً توضیح دهید):</w:t>
            </w:r>
          </w:p>
          <w:p w:rsidR="00D64F9C" w:rsidRPr="00381630" w:rsidRDefault="00153398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6</w:t>
            </w:r>
            <w:r w:rsidR="00337059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آیا رابطه</w:t>
            </w:r>
            <w:r w:rsidR="00D236C4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‌ای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مالی از طریق مالکیت یا مشارکت بین بیمه</w:t>
            </w:r>
            <w:r w:rsidR="00D236C4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گذار و</w:t>
            </w:r>
            <w:r w:rsidR="00D31EFC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هر کدام از موارد زیر </w:t>
            </w:r>
            <w:r w:rsidR="00D236C4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وجود دارد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؟</w:t>
            </w:r>
          </w:p>
          <w:p w:rsidR="0081186D" w:rsidRPr="00D236C4" w:rsidRDefault="0081186D" w:rsidP="00A561B0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مالک ساختمان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(فعلی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/ بعدی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D236C4" w:rsidRPr="00381630" w:rsidRDefault="00D236C4" w:rsidP="00A561B0">
            <w:pPr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پیمانکار ساختمان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D236C4" w:rsidRPr="00381630" w:rsidRDefault="00D236C4" w:rsidP="00A561B0">
            <w:pPr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مهندس معمار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D236C4" w:rsidRPr="00381630" w:rsidRDefault="00D236C4" w:rsidP="00A561B0">
            <w:pPr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مهندس مشاور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63AFB" w:rsidRDefault="00D236C4" w:rsidP="00A561B0">
            <w:pPr>
              <w:ind w:left="360"/>
              <w:jc w:val="lowKashida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شرکت مجری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063AF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D236C4" w:rsidRDefault="00D236C4" w:rsidP="00A561B0">
            <w:pPr>
              <w:tabs>
                <w:tab w:val="left" w:pos="3538"/>
              </w:tabs>
              <w:ind w:left="360"/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سایر (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لطفاً توضیح دهید):</w:t>
            </w:r>
          </w:p>
          <w:p w:rsidR="00D64F9C" w:rsidRPr="00381630" w:rsidRDefault="00153398" w:rsidP="008B74B7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7</w:t>
            </w:r>
            <w:r w:rsidR="00337059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نوع قرارداد مورد</w:t>
            </w:r>
            <w:r w:rsidR="00D31EFC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عمل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با </w:t>
            </w:r>
            <w:r w:rsidR="00DB16C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هریک از </w:t>
            </w:r>
            <w:r w:rsidR="008B74B7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اشخاص حقیقی یا حقوقی</w:t>
            </w:r>
            <w:r w:rsidR="00D31EFC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زیر چیست؟</w:t>
            </w:r>
          </w:p>
          <w:p w:rsidR="00D64F9C" w:rsidRPr="00381630" w:rsidRDefault="00D64F9C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مهندس معمار                 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مبلغ ثابت ماهیانه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درصدی از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قیمت تمام شده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64F9C" w:rsidRPr="00381630" w:rsidRDefault="00D64F9C" w:rsidP="00A561B0">
            <w:pPr>
              <w:tabs>
                <w:tab w:val="left" w:pos="5668"/>
              </w:tabs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مهندس ناظر                   </w:t>
            </w:r>
            <w:r w:rsidR="00C63964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مبلغ ثابت ماهیانه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درصدی از</w:t>
            </w:r>
            <w:r w:rsidR="0081186D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قیمت تمام شده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64F9C" w:rsidRPr="00381630" w:rsidRDefault="0081186D" w:rsidP="00A561B0">
            <w:pPr>
              <w:tabs>
                <w:tab w:val="left" w:pos="5668"/>
              </w:tabs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مالک ساختمان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مبلغ ثابت ماهیانه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درصدی از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قیمت تمام شده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64F9C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64F9C" w:rsidRPr="00381630" w:rsidRDefault="00D64F9C" w:rsidP="00A561B0">
            <w:pPr>
              <w:tabs>
                <w:tab w:val="left" w:pos="5668"/>
              </w:tabs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مدیر پروژه                   </w:t>
            </w:r>
            <w:r w:rsidR="00C63964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مبلغ ثابت ماهیانه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درصدی از</w:t>
            </w:r>
            <w:r w:rsidR="0081186D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قیمت تمام شده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64F9C" w:rsidRPr="0081186D" w:rsidRDefault="00D64F9C" w:rsidP="00A561B0">
            <w:pPr>
              <w:jc w:val="lowKashida"/>
              <w:rPr>
                <w:rFonts w:cs="B Nazanin"/>
                <w:b/>
                <w:bCs/>
                <w:sz w:val="28"/>
                <w:szCs w:val="28"/>
              </w:rPr>
            </w:pP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پیمانکار</w:t>
            </w:r>
            <w:r w:rsidR="00DB16C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اصلی                 </w:t>
            </w:r>
            <w:r w:rsidR="00DB16C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مبلغ ثابت ماهیانه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81186D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درصدی از</w:t>
            </w:r>
            <w:r w:rsidR="0081186D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قیمت تمام شده</w:t>
            </w:r>
            <w:r w:rsidR="0081186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B762A6" w:rsidRPr="00381630" w:rsidRDefault="0081186D" w:rsidP="00A561B0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lastRenderedPageBreak/>
              <w:t>شرکت مجری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مبلغ ثابت ماهیانه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درصدی از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قیمت تمام شده</w:t>
            </w:r>
            <w:r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44277C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7C" w:rsidRPr="009B165A" w:rsidRDefault="0094211F" w:rsidP="00A561B0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u w:val="single"/>
              </w:rPr>
            </w:pPr>
            <w:r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از 4"</w:t>
            </w:r>
          </w:p>
        </w:tc>
      </w:tr>
      <w:tr w:rsidR="0044277C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11F" w:rsidRPr="00337059" w:rsidRDefault="0094211F" w:rsidP="00A561B0">
            <w:pPr>
              <w:jc w:val="center"/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</w:rPr>
            </w:pPr>
            <w:r w:rsidRPr="00337059"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</w:rPr>
              <w:t>اطلاعات فنی</w:t>
            </w:r>
            <w:r>
              <w:rPr>
                <w:rFonts w:ascii="2  Titr" w:hAnsi="2  Titr" w:cs="B Nazanin" w:hint="cs"/>
                <w:b/>
                <w:bCs/>
                <w:sz w:val="32"/>
                <w:szCs w:val="32"/>
                <w:u w:val="single"/>
                <w:rtl/>
              </w:rPr>
              <w:t xml:space="preserve"> ساختمان</w:t>
            </w:r>
          </w:p>
          <w:p w:rsidR="0094211F" w:rsidRPr="0023693E" w:rsidRDefault="0094211F" w:rsidP="009C6B93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سازه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اسکلت: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فولادی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بتنی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پیش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ساخته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سایر </w:t>
            </w:r>
            <w:r w:rsidR="009917E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با ذکر نوع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</w:p>
          <w:p w:rsidR="0094211F" w:rsidRDefault="0094211F" w:rsidP="000F6FE1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2- نوع خاک </w:t>
            </w:r>
            <w:r w:rsidR="00FE65FE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 محل احداث ساختمان</w:t>
            </w:r>
            <w:r w:rsidR="009917E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9917E8" w:rsidRPr="00722CD6">
              <w:rPr>
                <w:rFonts w:ascii="2  Titr" w:hAnsi="2  Titr" w:cs="B Nazanin" w:hint="cs"/>
                <w:b/>
                <w:bCs/>
                <w:rtl/>
              </w:rPr>
              <w:t xml:space="preserve">براساس </w:t>
            </w:r>
            <w:r w:rsidR="00722CD6" w:rsidRPr="00722CD6">
              <w:rPr>
                <w:rFonts w:ascii="2  Titr" w:hAnsi="2  Titr" w:cs="B Nazanin" w:hint="cs"/>
                <w:b/>
                <w:bCs/>
                <w:rtl/>
              </w:rPr>
              <w:t xml:space="preserve">دفترچه مطالعات مکانیک خاک یا </w:t>
            </w:r>
            <w:r w:rsidR="009917E8" w:rsidRPr="00722CD6">
              <w:rPr>
                <w:rFonts w:ascii="2  Titr" w:hAnsi="2  Titr" w:cs="B Nazanin" w:hint="cs"/>
                <w:b/>
                <w:bCs/>
                <w:rtl/>
              </w:rPr>
              <w:t>نقشه‌های محاسباتی</w:t>
            </w:r>
            <w:r w:rsidR="009917E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94211F" w:rsidRPr="001C0EBB" w:rsidRDefault="001C0EBB" w:rsidP="009917E8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C0EBB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آبرفتی</w:t>
            </w:r>
            <w:r w:rsidR="0094211F" w:rsidRPr="001C0EBB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 w:rsidRPr="001C0EB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C0EB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ماسه‌ای</w:t>
            </w:r>
            <w:r w:rsidR="0094211F" w:rsidRPr="001C0EBB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 w:rsidRPr="001C0EB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E65FE" w:rsidRPr="001C0EB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صخره‌ای سنگی</w:t>
            </w:r>
            <w:r w:rsidR="00FE65FE" w:rsidRPr="001C0EBB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FE65F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1C0EB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دج</w:t>
            </w:r>
            <w:r w:rsidR="0094211F" w:rsidRPr="001C0EBB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1C0EB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9917E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C0EB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خاک دستی</w:t>
            </w:r>
            <w:r w:rsidR="0094211F" w:rsidRPr="001C0EBB">
              <w:rPr>
                <w:rFonts w:ascii="Arial" w:hAnsi="Arial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Pr="001C0EB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سایر </w:t>
            </w:r>
            <w:r w:rsidR="009917E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با ذکر نوع ....................</w:t>
            </w:r>
          </w:p>
          <w:p w:rsidR="00FE65FE" w:rsidRDefault="00FE65FE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3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- سطح آب زیرزمینی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(تراز آب):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4211F" w:rsidRPr="009917E8" w:rsidRDefault="00FE65FE" w:rsidP="009917E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4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- نوع پی:</w:t>
            </w:r>
            <w:r w:rsidR="009917E8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سطحی منفرد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سطحی نواری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سطحی گسترده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عمیق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نیمه عمیق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ویژه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9917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توضیح ...................</w:t>
            </w:r>
          </w:p>
          <w:p w:rsidR="0094211F" w:rsidRPr="00381630" w:rsidRDefault="00FE65FE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5</w:t>
            </w:r>
            <w:r w:rsidR="0094211F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94211F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سقف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94211F" w:rsidRPr="008B3C0C" w:rsidRDefault="0094211F" w:rsidP="009C6B93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تیرچه 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بلوک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دال بتن مسلح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مرکب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پیش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ساخته بتنی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سایر </w:t>
            </w:r>
            <w:r w:rsidR="009C6B93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با ذکر نوع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....................</w:t>
            </w:r>
          </w:p>
          <w:p w:rsidR="0094211F" w:rsidRPr="00381630" w:rsidRDefault="00FE65FE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6</w:t>
            </w:r>
            <w:r w:rsidR="0094211F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دیوار حائل زیرزمین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94211F" w:rsidRPr="008B3C0C" w:rsidRDefault="0094211F" w:rsidP="009C6B93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بتنی مسلح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آجر فشاری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سنگی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سایر</w:t>
            </w:r>
            <w:r w:rsidR="009C6B93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ذکر نوع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</w:p>
          <w:p w:rsidR="0094211F" w:rsidRDefault="00FE65FE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7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- مصالح مصرفی دیوارها:</w:t>
            </w:r>
          </w:p>
          <w:p w:rsidR="0094211F" w:rsidRPr="009B43D3" w:rsidRDefault="0094211F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آجر فشاری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بلوک سیمانی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بلوک سفالی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قطعات بتنی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قطعات گچی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چوبی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</w:p>
          <w:p w:rsidR="0094211F" w:rsidRDefault="0094211F" w:rsidP="009C6B93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43D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قطعات پیش</w:t>
            </w:r>
            <w:r w:rsidR="009C6B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Pr="009B43D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ساخته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سبک</w:t>
            </w:r>
            <w:r w:rsidR="009C6B93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ذکر نام ....................</w:t>
            </w:r>
          </w:p>
          <w:p w:rsidR="0094211F" w:rsidRDefault="00FE65FE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94211F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- نمای خارجی:</w:t>
            </w:r>
          </w:p>
          <w:p w:rsidR="0044277C" w:rsidRDefault="0094211F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u w:val="single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آجری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سنگی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سیمانی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شیشه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آلومینیومی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سایر .....................</w:t>
            </w:r>
          </w:p>
          <w:p w:rsidR="00154F84" w:rsidRPr="00381630" w:rsidRDefault="00FE65FE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9</w:t>
            </w:r>
            <w:r w:rsidR="00154F84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="00154F84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نمای داخلی:</w:t>
            </w:r>
            <w:r w:rsidR="00154F84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54F84" w:rsidRDefault="00154F84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آجری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سنگی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سیمانی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گچی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چوبی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کاشی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سرامیک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سایر ....................</w:t>
            </w:r>
          </w:p>
          <w:p w:rsidR="00765A32" w:rsidRDefault="00765A32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10- پوشش نهایی بام:</w:t>
            </w:r>
          </w:p>
          <w:p w:rsidR="009C6B93" w:rsidRDefault="009C6B93" w:rsidP="009C6B93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ایزوگام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موزا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ئ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یک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آسفالت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ورق فولادی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765A32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سفالی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ورق گالوانیزه</w:t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 w:rsidR="00765A3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765A32" w:rsidRDefault="00765A32" w:rsidP="009C6B93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ورق سیمانی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(آزبست)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سایر</w:t>
            </w:r>
            <w:r w:rsidR="009C6B93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ذکر نوع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</w:p>
          <w:p w:rsidR="00765A32" w:rsidRDefault="00765A32" w:rsidP="009C6B93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11- نوع لوله‌های مصرفی آب سرد و گرم: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گالوانیزه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مسی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پلیمری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با ذکر نوع ....................</w:t>
            </w:r>
          </w:p>
          <w:p w:rsidR="00765A32" w:rsidRDefault="00765A32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12- نوع لوله‌های مصرفی فاضلاب:</w:t>
            </w:r>
          </w:p>
          <w:p w:rsidR="00765A32" w:rsidRPr="001F4DC8" w:rsidRDefault="00765A32" w:rsidP="00A561B0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چدنی سرکاسه‌دار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چدنی کلا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چ پی‌وی‌سی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فشار قوی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پلیمری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 ذکر نوع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....................</w:t>
            </w:r>
          </w:p>
          <w:p w:rsidR="00765A32" w:rsidRDefault="00765A32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u w:val="single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13- نوع لوله‌های مصرفی گاز:   فولادی درزدار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فولادی بدون درز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765A32" w:rsidRDefault="00765A32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u w:val="single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14- لوله‌کشی آب و گاز:   روکار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توکار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</w:p>
          <w:p w:rsidR="00765A32" w:rsidRDefault="00A32693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u w:val="single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15- نوع انشعاب برق:   تک کنتور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کنتور مجزا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............... فاز   ............... آمپر</w:t>
            </w:r>
          </w:p>
          <w:p w:rsidR="009C6B93" w:rsidRDefault="009C6B93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9C6B93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16-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آیا درز انقطاع براساس نقشه‌های محاسباتی در نظر گرفته شده است؟   بلی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  خیر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lang w:bidi="fa-IR"/>
              </w:rPr>
              <w:sym w:font="Wingdings" w:char="F0A8"/>
            </w:r>
          </w:p>
          <w:p w:rsidR="009C6B93" w:rsidRPr="009C6B93" w:rsidRDefault="009C6B93" w:rsidP="00A561B0">
            <w:pPr>
              <w:jc w:val="lowKashida"/>
              <w:rPr>
                <w:rFonts w:cs="B Nazanin"/>
                <w:b/>
                <w:bCs/>
                <w:noProof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lastRenderedPageBreak/>
              <w:t xml:space="preserve">درصورت پاسخ مثبت </w:t>
            </w:r>
            <w:r w:rsidR="000F6FE1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لطفاً 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میزان آن را مشخص فرمائید: ....................</w:t>
            </w:r>
          </w:p>
        </w:tc>
      </w:tr>
      <w:tr w:rsidR="00A32693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Pr="009B165A" w:rsidRDefault="00A32693" w:rsidP="00A561B0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u w:val="single"/>
              </w:rPr>
            </w:pPr>
            <w:r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از 4"</w:t>
            </w:r>
          </w:p>
        </w:tc>
      </w:tr>
      <w:tr w:rsidR="00765A32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21" w:rsidRDefault="00BE3BBC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="00A32693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نوع آسانسور:   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هیدرولیکی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کابلی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باربر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نفربر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lang w:bidi="fa-IR"/>
              </w:rPr>
              <w:sym w:font="Wingdings" w:char="F0A8"/>
            </w:r>
            <w:r w:rsidR="009C6B93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A32693" w:rsidRDefault="00BE3BBC" w:rsidP="00D40221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A32693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مشخصات آسانسور: ظرفیت به نفر .......... به کیلوگرم .......... طول مسیر حرکت .......... متر</w:t>
            </w:r>
          </w:p>
          <w:p w:rsidR="00765A32" w:rsidRDefault="00A32693" w:rsidP="00D40221">
            <w:pPr>
              <w:jc w:val="lowKashida"/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ایستگاههای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توقف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</w:p>
          <w:p w:rsidR="00A32693" w:rsidRPr="00337059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32"/>
                <w:szCs w:val="32"/>
                <w:u w:val="single"/>
                <w:rtl/>
              </w:rPr>
              <w:t>مشخصات کلی ساختمان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1- نوع مالکیت:</w:t>
            </w:r>
          </w:p>
          <w:p w:rsidR="00A32693" w:rsidRPr="00931DEF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خصوصی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عمومی و دولتی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تعاونی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مشارکت با دولت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سایر ....................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2- نوع کاربری: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مسکونی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اداری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تجاری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صنعتی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بهداشتی 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درمانی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آموزشی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سایر ....................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3- شماره پروانه ساختمانی: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4- تاریخ صدور پروانه ساختمانی: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5- تعداد طبقات زیرزمین:</w:t>
            </w:r>
          </w:p>
          <w:p w:rsidR="00A32693" w:rsidRPr="00381630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تعداد طبقات بالای سطح زمین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: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32693" w:rsidRPr="00381630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7- تعداد واحدها در هر طبقه:</w:t>
            </w:r>
          </w:p>
          <w:p w:rsidR="00A32693" w:rsidRDefault="00A32693" w:rsidP="00D40221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-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میزان تصرف 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ملک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D40221"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عرصه یا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  <w:lang w:bidi="fa-IR"/>
              </w:rPr>
              <w:t>سطح اشغال مطابق با مساحت مندرج در سند ملک):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D4022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مترمربع</w:t>
            </w:r>
          </w:p>
          <w:p w:rsidR="00A32693" w:rsidRDefault="00A32693" w:rsidP="0011626A">
            <w:pP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9- </w:t>
            </w:r>
            <w:r w:rsidR="001162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مساحت زیربنای ساختمان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براساس پروانه ساختمان شهرداری </w:t>
            </w:r>
            <w:r w:rsidRPr="005C023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1162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مساحت اعیانی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):</w:t>
            </w:r>
            <w:r w:rsidR="00A561B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4022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A561B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1162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D4022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مترمربع</w:t>
            </w:r>
          </w:p>
          <w:p w:rsidR="00A32693" w:rsidRDefault="00A32693" w:rsidP="00A561B0">
            <w:pPr>
              <w:jc w:val="lowKashida"/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 هزینه هر مترمربع ساخت بنا در محل مورد بیمه:</w:t>
            </w:r>
          </w:p>
          <w:p w:rsidR="00A561B0" w:rsidRDefault="00A561B0" w:rsidP="0011626A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11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- کدام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یک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از موارد زیر </w:t>
            </w:r>
            <w:r w:rsidR="0011626A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در قالب سایر کارهای ساختمانی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انجام میشود (موارد مذکور بایستی خارج از نقشه ساختمان </w:t>
            </w:r>
            <w:r w:rsidR="0080105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اصلی 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بوده و </w:t>
            </w:r>
            <w:r w:rsidR="0080105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دارای نقشه </w:t>
            </w:r>
            <w:r w:rsidR="0011626A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جداگانه</w:t>
            </w:r>
            <w:r w:rsidR="0080105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باشد)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؟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701"/>
              <w:gridCol w:w="4702"/>
            </w:tblGrid>
            <w:tr w:rsidR="00A561B0">
              <w:trPr>
                <w:jc w:val="center"/>
              </w:trPr>
              <w:tc>
                <w:tcPr>
                  <w:tcW w:w="4701" w:type="dxa"/>
                  <w:vAlign w:val="center"/>
                </w:tcPr>
                <w:p w:rsidR="00A561B0" w:rsidRPr="0050407C" w:rsidRDefault="00A561B0" w:rsidP="00923C2C">
                  <w:pPr>
                    <w:tabs>
                      <w:tab w:val="center" w:pos="2242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>انبار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مجزا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ab/>
                  </w:r>
                </w:p>
              </w:tc>
              <w:tc>
                <w:tcPr>
                  <w:tcW w:w="4702" w:type="dxa"/>
                  <w:vAlign w:val="center"/>
                </w:tcPr>
                <w:p w:rsidR="00A561B0" w:rsidRPr="0050407C" w:rsidRDefault="00A561B0" w:rsidP="00923C2C">
                  <w:pPr>
                    <w:tabs>
                      <w:tab w:val="left" w:pos="3084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 xml:space="preserve">سالن 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>مایش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مجزا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</w:p>
              </w:tc>
            </w:tr>
            <w:tr w:rsidR="00A561B0">
              <w:trPr>
                <w:jc w:val="center"/>
              </w:trPr>
              <w:tc>
                <w:tcPr>
                  <w:tcW w:w="4701" w:type="dxa"/>
                  <w:vAlign w:val="center"/>
                </w:tcPr>
                <w:p w:rsidR="00A561B0" w:rsidRPr="0050407C" w:rsidRDefault="00A561B0" w:rsidP="00923C2C">
                  <w:pPr>
                    <w:tabs>
                      <w:tab w:val="left" w:pos="2707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جاده یا راههای دسترسی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ab/>
                  </w:r>
                </w:p>
              </w:tc>
              <w:tc>
                <w:tcPr>
                  <w:tcW w:w="4702" w:type="dxa"/>
                  <w:vAlign w:val="center"/>
                </w:tcPr>
                <w:p w:rsidR="00A561B0" w:rsidRDefault="00A561B0" w:rsidP="00923C2C">
                  <w:pPr>
                    <w:tabs>
                      <w:tab w:val="left" w:pos="3459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 xml:space="preserve">پل 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سواره‌رو یا</w:t>
                  </w: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 xml:space="preserve"> پیاده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‌رو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ab/>
                  </w:r>
                </w:p>
              </w:tc>
            </w:tr>
            <w:tr w:rsidR="00A561B0">
              <w:trPr>
                <w:jc w:val="center"/>
              </w:trPr>
              <w:tc>
                <w:tcPr>
                  <w:tcW w:w="4701" w:type="dxa"/>
                  <w:vAlign w:val="center"/>
                </w:tcPr>
                <w:p w:rsidR="00A561B0" w:rsidRDefault="00A561B0" w:rsidP="00923C2C">
                  <w:pPr>
                    <w:tabs>
                      <w:tab w:val="center" w:pos="2242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آبنما یا </w:t>
                  </w: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>استخر شنا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</w:p>
              </w:tc>
              <w:tc>
                <w:tcPr>
                  <w:tcW w:w="4702" w:type="dxa"/>
                  <w:vAlign w:val="center"/>
                </w:tcPr>
                <w:p w:rsidR="00A561B0" w:rsidRDefault="00A561B0" w:rsidP="00923C2C">
                  <w:pPr>
                    <w:tabs>
                      <w:tab w:val="left" w:pos="2896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 xml:space="preserve">برج آب 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یا </w:t>
                  </w:r>
                  <w:r w:rsidRPr="00381630"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  <w:t>تانکهای ذخیره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ab/>
                  </w:r>
                </w:p>
              </w:tc>
            </w:tr>
            <w:tr w:rsidR="00A561B0">
              <w:trPr>
                <w:jc w:val="center"/>
              </w:trPr>
              <w:tc>
                <w:tcPr>
                  <w:tcW w:w="4701" w:type="dxa"/>
                  <w:vAlign w:val="center"/>
                </w:tcPr>
                <w:p w:rsidR="00A561B0" w:rsidRDefault="00A561B0" w:rsidP="00923C2C">
                  <w:pPr>
                    <w:tabs>
                      <w:tab w:val="left" w:pos="2757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محوطه‌سازی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ab/>
                  </w:r>
                </w:p>
              </w:tc>
              <w:tc>
                <w:tcPr>
                  <w:tcW w:w="4702" w:type="dxa"/>
                  <w:vAlign w:val="center"/>
                </w:tcPr>
                <w:p w:rsidR="00A561B0" w:rsidRPr="00381630" w:rsidRDefault="00A561B0" w:rsidP="00923C2C">
                  <w:pPr>
                    <w:jc w:val="lowKashida"/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پارکینگ مجزا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</w:p>
              </w:tc>
            </w:tr>
            <w:tr w:rsidR="00A561B0">
              <w:trPr>
                <w:jc w:val="center"/>
              </w:trPr>
              <w:tc>
                <w:tcPr>
                  <w:tcW w:w="4701" w:type="dxa"/>
                  <w:vAlign w:val="center"/>
                </w:tcPr>
                <w:p w:rsidR="00A561B0" w:rsidRDefault="00A561B0" w:rsidP="00923C2C">
                  <w:pPr>
                    <w:tabs>
                      <w:tab w:val="left" w:pos="2757"/>
                    </w:tabs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دیوارهای جانبی</w:t>
                  </w:r>
                  <w:r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  <w:r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ab/>
                  </w:r>
                </w:p>
              </w:tc>
              <w:tc>
                <w:tcPr>
                  <w:tcW w:w="4702" w:type="dxa"/>
                  <w:vAlign w:val="center"/>
                </w:tcPr>
                <w:p w:rsidR="00A561B0" w:rsidRPr="00381630" w:rsidRDefault="00A561B0" w:rsidP="00923C2C">
                  <w:pPr>
                    <w:jc w:val="lowKashida"/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فضای سبز</w:t>
                  </w: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</w:rPr>
                    <w:sym w:font="Wingdings" w:char="F0A8"/>
                  </w:r>
                </w:p>
              </w:tc>
            </w:tr>
            <w:tr w:rsidR="00A561B0">
              <w:trPr>
                <w:jc w:val="center"/>
              </w:trPr>
              <w:tc>
                <w:tcPr>
                  <w:tcW w:w="9403" w:type="dxa"/>
                  <w:gridSpan w:val="2"/>
                  <w:vAlign w:val="center"/>
                </w:tcPr>
                <w:p w:rsidR="00A561B0" w:rsidRDefault="00A561B0" w:rsidP="00923C2C">
                  <w:pPr>
                    <w:jc w:val="lowKashida"/>
                    <w:rPr>
                      <w:rFonts w:ascii="2  Titr" w:hAnsi="2  Titr"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2  Titr" w:hAnsi="2  Titr" w:cs="B Nazanin" w:hint="cs"/>
                      <w:b/>
                      <w:bCs/>
                      <w:sz w:val="28"/>
                      <w:szCs w:val="28"/>
                      <w:rtl/>
                    </w:rPr>
                    <w:t>سایر (لطفاً نام ببرید):</w:t>
                  </w:r>
                </w:p>
              </w:tc>
            </w:tr>
          </w:tbl>
          <w:p w:rsidR="00A561B0" w:rsidRPr="00381630" w:rsidRDefault="00A561B0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12- کدامیک از آزمایشهای زیر در ساختمان انجام شده است (لطفاً گواهیهای مربوطه ضمیمه گردد)</w:t>
            </w:r>
            <w:r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؟</w:t>
            </w:r>
          </w:p>
          <w:p w:rsidR="00A561B0" w:rsidRDefault="00A561B0" w:rsidP="00A561B0">
            <w:pPr>
              <w:jc w:val="lowKashida"/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آزمایش مکانیک خاک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آزمایش نمونه بتن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آزمایش جوش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</w:rPr>
              <w:sym w:font="Wingdings" w:char="F0A8"/>
            </w:r>
          </w:p>
          <w:p w:rsidR="00A561B0" w:rsidRPr="00381630" w:rsidRDefault="00A561B0" w:rsidP="002E75EB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13- </w:t>
            </w:r>
            <w:r w:rsidR="002E75E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پیش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="002E75EB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بینی 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تاریخ</w:t>
            </w:r>
            <w:r w:rsidR="0080105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شروع 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عملیات </w:t>
            </w:r>
            <w:r w:rsidR="0080105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تخریب بنا درصورت وجود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A561B0" w:rsidRDefault="00A561B0" w:rsidP="0080105B">
            <w:pPr>
              <w:jc w:val="lowKashida"/>
              <w:rPr>
                <w:rFonts w:ascii="2  Titr" w:hAnsi="2  Titr" w:cs="B Nazani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14-</w:t>
            </w:r>
            <w:r w:rsidR="002E75E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پیش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="002E75EB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بینی 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تاریخ</w:t>
            </w:r>
            <w:r w:rsidR="002E75E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2E75EB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شروع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75EB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کارهای ساختمانی</w:t>
            </w: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80105B" w:rsidRPr="0080105B" w:rsidRDefault="0080105B" w:rsidP="00A561B0">
            <w:pPr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15- </w:t>
            </w:r>
            <w:r w:rsidR="002E75E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پیش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="002E75E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بینی 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تاریخ</w:t>
            </w:r>
            <w:r w:rsidR="002E75EB" w:rsidRPr="00381630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تکمیل کارهای ساختمانی</w:t>
            </w:r>
            <w:r w:rsidR="002E75EB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(تاریخ تحویل ساختمان به ذینفع):</w:t>
            </w:r>
          </w:p>
        </w:tc>
      </w:tr>
      <w:tr w:rsidR="00A32693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64278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از 4"</w:t>
            </w:r>
          </w:p>
        </w:tc>
      </w:tr>
      <w:tr w:rsidR="00A32693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Pr="002D3A01" w:rsidRDefault="00A32693" w:rsidP="00A561B0">
            <w:pPr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سرمایه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موقت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ساختمانهای تحت پوشش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</w:tr>
      <w:tr w:rsidR="00A32693" w:rsidRPr="00381630">
        <w:trPr>
          <w:jc w:val="right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Pr="001A1A30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مبلغ بیمه شده (واحد پول:    )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Pr="001A1A30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موارد بیمه شده</w:t>
            </w:r>
          </w:p>
        </w:tc>
      </w:tr>
      <w:tr w:rsidR="00A32693" w:rsidRPr="00381630">
        <w:trPr>
          <w:jc w:val="right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ارزش 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کارهای </w:t>
            </w:r>
            <w:r w:rsidR="0011626A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بنا</w:t>
            </w:r>
            <w:r w:rsidRPr="001A1A30">
              <w:rPr>
                <w:rFonts w:ascii="2  Titr" w:hAnsi="2  Titr" w:cs="B Nazanin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A32693" w:rsidRPr="00381630">
        <w:trPr>
          <w:jc w:val="right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2- 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ارزش سایر 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کارهای 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ساختمانی</w:t>
            </w:r>
            <w:r w:rsidRPr="001A1A30">
              <w:rPr>
                <w:rFonts w:ascii="2  Titr" w:hAnsi="2  Titr" w:cs="B Nazanin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32693" w:rsidRPr="00381630">
        <w:trPr>
          <w:jc w:val="right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3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E3392">
              <w:rPr>
                <w:rFonts w:cs="B Nazanin" w:hint="cs"/>
                <w:b/>
                <w:bCs/>
                <w:sz w:val="28"/>
                <w:szCs w:val="28"/>
                <w:rtl/>
              </w:rPr>
              <w:t>هزینه پاکسازی و برداشت ضایعات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(حداکثر 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10</w:t>
            </w:r>
            <w:r w:rsidRPr="00AE3392">
              <w:rPr>
                <w:rFonts w:hint="cs"/>
                <w:b/>
                <w:bCs/>
                <w:sz w:val="28"/>
                <w:szCs w:val="28"/>
                <w:rtl/>
              </w:rPr>
              <w:t>٪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مجموع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1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و</w:t>
            </w:r>
            <w:r w:rsidRPr="00AE3392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3392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2):</w:t>
            </w:r>
          </w:p>
        </w:tc>
      </w:tr>
      <w:tr w:rsidR="00A32693" w:rsidRPr="00381630">
        <w:trPr>
          <w:jc w:val="right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1A1A3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4- </w:t>
            </w:r>
            <w:r w:rsidRPr="001A1A30">
              <w:rPr>
                <w:rFonts w:cs="B Nazanin" w:hint="cs"/>
                <w:b/>
                <w:bCs/>
                <w:sz w:val="28"/>
                <w:szCs w:val="28"/>
                <w:rtl/>
              </w:rPr>
              <w:t>هزینه‌های حرفه‌ای</w:t>
            </w:r>
            <w:r w:rsidR="00224341" w:rsidRPr="0022434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1A1A3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(حداکثر 20</w:t>
            </w:r>
            <w:r w:rsidRPr="001A1A30">
              <w:rPr>
                <w:rFonts w:hint="cs"/>
                <w:b/>
                <w:bCs/>
                <w:sz w:val="28"/>
                <w:szCs w:val="28"/>
                <w:rtl/>
              </w:rPr>
              <w:t>٪</w:t>
            </w:r>
            <w:r w:rsidRPr="001A1A3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مجموع 1 و 2):</w:t>
            </w:r>
          </w:p>
        </w:tc>
      </w:tr>
      <w:tr w:rsidR="00A32693" w:rsidRPr="00381630">
        <w:trPr>
          <w:jc w:val="right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Default="00A32693" w:rsidP="00A561B0">
            <w:pPr>
              <w:jc w:val="center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Pr="001A1A30" w:rsidRDefault="00A32693" w:rsidP="00A561B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A7F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A32693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93" w:rsidRPr="00DA7F72" w:rsidRDefault="00A32693" w:rsidP="00897C47">
            <w:pPr>
              <w:tabs>
                <w:tab w:val="left" w:pos="5674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2693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3A01">
              <w:rPr>
                <w:rFonts w:cs="B Nazanin" w:hint="cs"/>
                <w:b/>
                <w:bCs/>
                <w:rtl/>
              </w:rPr>
              <w:t>سرمایه قطعی بیمه</w:t>
            </w:r>
            <w:r w:rsidRPr="002D3A01">
              <w:rPr>
                <w:rFonts w:cs="B Nazanin" w:hint="cs"/>
                <w:b/>
                <w:bCs/>
                <w:rtl/>
              </w:rPr>
              <w:softHyphen/>
              <w:t xml:space="preserve">نامه </w:t>
            </w:r>
            <w:r w:rsidR="00897C47">
              <w:rPr>
                <w:rFonts w:cs="B Nazanin" w:hint="cs"/>
                <w:b/>
                <w:bCs/>
                <w:rtl/>
              </w:rPr>
              <w:t>و صدور الحاقی شروع پوشش بیمه‌ای منوط به تعیین قیمت تمام شده بنای مورد بیمه در پایان کار توسط بازرس فنی و دریافت حق بیمه واقعی از بیمه‌گذار خواهد بود</w:t>
            </w:r>
            <w:r w:rsidRPr="002D3A01">
              <w:rPr>
                <w:rFonts w:cs="B Nazanin" w:hint="cs"/>
                <w:b/>
                <w:bCs/>
                <w:rtl/>
              </w:rPr>
              <w:t>.</w:t>
            </w:r>
            <w:r w:rsidRPr="00DA7F7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32693" w:rsidRPr="002D3A01" w:rsidRDefault="00A32693" w:rsidP="00C06B67">
            <w:pPr>
              <w:tabs>
                <w:tab w:val="left" w:pos="5674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B41C9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3A01">
              <w:rPr>
                <w:rFonts w:cs="B Nazanin" w:hint="cs"/>
                <w:b/>
                <w:bCs/>
                <w:rtl/>
                <w:lang w:bidi="fa-IR"/>
              </w:rPr>
              <w:t xml:space="preserve">کارهای </w:t>
            </w:r>
            <w:r w:rsidR="00C06B67" w:rsidRPr="002D3A01">
              <w:rPr>
                <w:rFonts w:cs="B Nazanin" w:hint="cs"/>
                <w:b/>
                <w:bCs/>
                <w:rtl/>
                <w:lang w:bidi="fa-IR"/>
              </w:rPr>
              <w:t>بنا</w:t>
            </w:r>
            <w:r w:rsidRPr="002D3A01">
              <w:rPr>
                <w:rFonts w:cs="B Nazanin" w:hint="cs"/>
                <w:b/>
                <w:bCs/>
                <w:rtl/>
                <w:lang w:bidi="fa-IR"/>
              </w:rPr>
              <w:t xml:space="preserve"> شامل ارزش احداث سازه‌های اصلی و جانبی ساختمان می</w:t>
            </w:r>
            <w:r w:rsidR="00897C47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2D3A01">
              <w:rPr>
                <w:rFonts w:cs="B Nazanin" w:hint="cs"/>
                <w:b/>
                <w:bCs/>
                <w:rtl/>
                <w:lang w:bidi="fa-IR"/>
              </w:rPr>
              <w:t>گردد.</w:t>
            </w:r>
          </w:p>
          <w:p w:rsidR="0011626A" w:rsidRPr="002D3A01" w:rsidRDefault="00A32693" w:rsidP="0011626A">
            <w:pPr>
              <w:jc w:val="lowKashida"/>
              <w:rPr>
                <w:rFonts w:ascii="Arial Black" w:hAnsi="Arial Black" w:cs="B Nazanin"/>
                <w:b/>
                <w:bCs/>
                <w:rtl/>
                <w:lang w:bidi="fa-IR"/>
              </w:rPr>
            </w:pPr>
            <w:r w:rsidRPr="004B41C9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1626A" w:rsidRPr="002D3A01">
              <w:rPr>
                <w:rFonts w:ascii="Arial Black" w:hAnsi="Arial Black" w:cs="B Nazanin" w:hint="cs"/>
                <w:b/>
                <w:bCs/>
                <w:rtl/>
                <w:lang w:bidi="fa-IR"/>
              </w:rPr>
              <w:t>ارزش سایر کارهای انجام شده مانند محوطه‌سازی، احداث جاده‌های مورد نیاز، آبنما، مخازن آب، پل سواره‌رو یا پیاده‌رو.</w:t>
            </w:r>
          </w:p>
          <w:p w:rsidR="002E75EB" w:rsidRPr="00DA7F72" w:rsidRDefault="002E75EB" w:rsidP="002E75EB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2434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24341" w:rsidRPr="002D3A01">
              <w:rPr>
                <w:rFonts w:cs="B Nazanin" w:hint="cs"/>
                <w:b/>
                <w:bCs/>
                <w:rtl/>
                <w:lang w:bidi="fa-IR"/>
              </w:rPr>
              <w:t xml:space="preserve">کلیه هزینه‌های جانبی پس از خسارت شامل تهیه نقشه مجدد، گرفتن </w:t>
            </w:r>
            <w:r w:rsidR="002D3A01">
              <w:rPr>
                <w:rFonts w:cs="B Nazanin" w:hint="cs"/>
                <w:b/>
                <w:bCs/>
                <w:rtl/>
                <w:lang w:bidi="fa-IR"/>
              </w:rPr>
              <w:t>پروانه</w:t>
            </w:r>
            <w:r w:rsidR="00224341" w:rsidRPr="002D3A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D3A01">
              <w:rPr>
                <w:rFonts w:cs="B Nazanin" w:hint="cs"/>
                <w:b/>
                <w:bCs/>
                <w:rtl/>
                <w:lang w:bidi="fa-IR"/>
              </w:rPr>
              <w:t xml:space="preserve">مجدد </w:t>
            </w:r>
            <w:r w:rsidR="00224341" w:rsidRPr="002D3A01">
              <w:rPr>
                <w:rFonts w:cs="B Nazanin" w:hint="cs"/>
                <w:b/>
                <w:bCs/>
                <w:rtl/>
                <w:lang w:bidi="fa-IR"/>
              </w:rPr>
              <w:t xml:space="preserve">یا </w:t>
            </w:r>
            <w:r w:rsidR="00A45E29">
              <w:rPr>
                <w:rFonts w:cs="B Nazanin" w:hint="cs"/>
                <w:b/>
                <w:bCs/>
                <w:rtl/>
                <w:lang w:bidi="fa-IR"/>
              </w:rPr>
              <w:t xml:space="preserve">هزینه‌های </w:t>
            </w:r>
            <w:r w:rsidR="00224341" w:rsidRPr="002D3A01">
              <w:rPr>
                <w:rFonts w:cs="B Nazanin" w:hint="cs"/>
                <w:b/>
                <w:bCs/>
                <w:rtl/>
                <w:lang w:bidi="fa-IR"/>
              </w:rPr>
              <w:t>مقاوم‌سازی</w:t>
            </w:r>
            <w:r w:rsidR="00224341" w:rsidRPr="002D3A01">
              <w:rPr>
                <w:rFonts w:ascii="Arial Black" w:hAnsi="Arial Black" w:cs="B Nazanin" w:hint="cs"/>
                <w:b/>
                <w:bCs/>
                <w:rtl/>
                <w:lang w:bidi="fa-IR"/>
              </w:rPr>
              <w:t xml:space="preserve">. </w:t>
            </w:r>
          </w:p>
        </w:tc>
      </w:tr>
      <w:tr w:rsidR="00A561B0" w:rsidRPr="002D3A01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1B0" w:rsidRPr="002D3A01" w:rsidRDefault="00A561B0" w:rsidP="00A561B0">
            <w:pPr>
              <w:tabs>
                <w:tab w:val="left" w:pos="5674"/>
              </w:tabs>
              <w:jc w:val="lowKashida"/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</w:pPr>
            <w:r w:rsidRPr="002D3A0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■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میزان تورم سالیانه مورد درخواست برای افزایش سرمایه طی ده سال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A561B0" w:rsidRPr="002D3A01" w:rsidRDefault="00A561B0" w:rsidP="00A561B0">
            <w:pPr>
              <w:tabs>
                <w:tab w:val="left" w:pos="5674"/>
              </w:tabs>
              <w:jc w:val="lowKashida"/>
              <w:rPr>
                <w:rFonts w:cs="B Nazanin"/>
                <w:b/>
                <w:bCs/>
                <w:sz w:val="28"/>
                <w:szCs w:val="28"/>
                <w:vertAlign w:val="superscript"/>
                <w:rtl/>
              </w:rPr>
            </w:pP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صفر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درصد</w:t>
            </w:r>
            <w:r w:rsidRPr="002D3A01">
              <w:rPr>
                <w:rFonts w:cs="B Nazanin"/>
                <w:b/>
                <w:bCs/>
                <w:sz w:val="28"/>
                <w:szCs w:val="28"/>
              </w:rPr>
              <w:sym w:font="Wingdings 2" w:char="002A"/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  5 درصد</w:t>
            </w:r>
            <w:r w:rsidRPr="002D3A01">
              <w:rPr>
                <w:rFonts w:cs="B Nazanin"/>
                <w:b/>
                <w:bCs/>
                <w:sz w:val="28"/>
                <w:szCs w:val="28"/>
              </w:rPr>
              <w:sym w:font="Wingdings 2" w:char="002A"/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10 درصد</w:t>
            </w:r>
            <w:r w:rsidRPr="002D3A01">
              <w:rPr>
                <w:rFonts w:cs="B Nazanin"/>
                <w:b/>
                <w:bCs/>
                <w:sz w:val="28"/>
                <w:szCs w:val="28"/>
              </w:rPr>
              <w:sym w:font="Wingdings 2" w:char="002A"/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5/12 درصد</w:t>
            </w:r>
            <w:r w:rsidRPr="002D3A01">
              <w:rPr>
                <w:rFonts w:cs="B Nazanin"/>
                <w:b/>
                <w:bCs/>
                <w:sz w:val="28"/>
                <w:szCs w:val="28"/>
              </w:rPr>
              <w:sym w:font="Wingdings 2" w:char="002A"/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          15 درصد</w:t>
            </w:r>
            <w:r w:rsidRPr="002D3A01">
              <w:rPr>
                <w:rFonts w:cs="B Nazanin"/>
                <w:b/>
                <w:bCs/>
                <w:sz w:val="28"/>
                <w:szCs w:val="28"/>
              </w:rPr>
              <w:sym w:font="Wingdings 2" w:char="002A"/>
            </w:r>
          </w:p>
        </w:tc>
      </w:tr>
      <w:tr w:rsidR="00A561B0" w:rsidRPr="002D3A01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1B0" w:rsidRPr="002D3A01" w:rsidRDefault="00A561B0" w:rsidP="002D3A01">
            <w:pPr>
              <w:jc w:val="lowKashida"/>
              <w:rPr>
                <w:rFonts w:ascii="2  Titr" w:hAnsi="2  Titr" w:cs="B Nazanin"/>
                <w:b/>
                <w:bCs/>
                <w:rtl/>
              </w:rPr>
            </w:pPr>
            <w:r w:rsidRPr="002D3A01">
              <w:rPr>
                <w:rFonts w:ascii="Arial" w:hAnsi="Arial" w:cs="Arial"/>
                <w:b/>
                <w:bCs/>
                <w:rtl/>
              </w:rPr>
              <w:t>■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 xml:space="preserve"> لطفاً </w:t>
            </w:r>
            <w:r w:rsidRPr="002D3A01">
              <w:rPr>
                <w:rFonts w:ascii="2  Titr" w:hAnsi="2  Titr" w:cs="B Nazanin"/>
                <w:b/>
                <w:bCs/>
                <w:rtl/>
              </w:rPr>
              <w:t xml:space="preserve">اسناد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 xml:space="preserve">زیر </w:t>
            </w:r>
            <w:r w:rsidR="00376896" w:rsidRPr="002D3A01">
              <w:rPr>
                <w:rFonts w:ascii="2  Titr" w:hAnsi="2  Titr" w:cs="B Nazanin" w:hint="cs"/>
                <w:b/>
                <w:bCs/>
                <w:rtl/>
              </w:rPr>
              <w:t xml:space="preserve">در دو نسخه </w:t>
            </w:r>
            <w:r w:rsidRPr="002D3A01">
              <w:rPr>
                <w:rFonts w:ascii="2  Titr" w:hAnsi="2  Titr" w:cs="B Nazanin"/>
                <w:b/>
                <w:bCs/>
                <w:rtl/>
              </w:rPr>
              <w:t xml:space="preserve">ضمیمه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گردد</w:t>
            </w:r>
            <w:r w:rsidR="002D3A01" w:rsidRPr="002D3A01">
              <w:rPr>
                <w:rFonts w:ascii="2  Titr" w:hAnsi="2  Titr" w:cs="B Nazanin" w:hint="cs"/>
                <w:b/>
                <w:bCs/>
                <w:rtl/>
              </w:rPr>
              <w:t xml:space="preserve"> (یک نسخه از موارد مذکور به بازرس فنی بیمه‌گر تحویل داده خواهد شد)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:</w:t>
            </w:r>
            <w:r w:rsidRPr="002D3A01">
              <w:rPr>
                <w:rFonts w:ascii="2  Titr" w:hAnsi="2  Titr" w:cs="B Nazanin"/>
                <w:b/>
                <w:bCs/>
                <w:rtl/>
              </w:rPr>
              <w:t xml:space="preserve"> </w:t>
            </w:r>
          </w:p>
          <w:p w:rsidR="00376896" w:rsidRPr="002D3A01" w:rsidRDefault="00C66C85" w:rsidP="00224341">
            <w:pPr>
              <w:jc w:val="lowKashida"/>
              <w:rPr>
                <w:rFonts w:ascii="2  Titr" w:hAnsi="2  Titr" w:cs="B Nazanin"/>
                <w:b/>
                <w:bCs/>
                <w:rtl/>
              </w:rPr>
            </w:pPr>
            <w:r>
              <w:rPr>
                <w:rFonts w:ascii="2  Titr" w:hAnsi="2  Titr" w:cs="B Nazanin" w:hint="cs"/>
                <w:b/>
                <w:bCs/>
                <w:rtl/>
              </w:rPr>
              <w:t xml:space="preserve"> </w:t>
            </w:r>
            <w:r w:rsidR="00A561B0" w:rsidRPr="002D3A01">
              <w:rPr>
                <w:rFonts w:ascii="2  Titr" w:hAnsi="2  Titr" w:cs="B Nazanin" w:hint="cs"/>
                <w:b/>
                <w:bCs/>
                <w:rtl/>
              </w:rPr>
              <w:t>1</w:t>
            </w:r>
            <w:r w:rsidR="00A561B0" w:rsidRPr="002D3A01">
              <w:rPr>
                <w:rFonts w:ascii="2  Titr" w:hAnsi="2  Titr" w:cs="B Nazanin"/>
                <w:b/>
                <w:bCs/>
                <w:rtl/>
              </w:rPr>
              <w:t xml:space="preserve">- </w:t>
            </w:r>
            <w:r w:rsidR="00376896" w:rsidRPr="002D3A01">
              <w:rPr>
                <w:rFonts w:ascii="2  Titr" w:hAnsi="2  Titr" w:cs="B Nazanin" w:hint="cs"/>
                <w:b/>
                <w:bCs/>
                <w:rtl/>
              </w:rPr>
              <w:t>تصویر پروانه ساختمان (جواز ساخت)</w:t>
            </w:r>
            <w:r w:rsidR="00835599" w:rsidRPr="002D3A01">
              <w:rPr>
                <w:rFonts w:ascii="2  Titr" w:hAnsi="2  Titr" w:cs="B Nazanin" w:hint="cs"/>
                <w:b/>
                <w:bCs/>
                <w:rtl/>
              </w:rPr>
              <w:t xml:space="preserve"> و تصویر سند مالکیت</w:t>
            </w:r>
            <w:r w:rsidR="007921BC">
              <w:rPr>
                <w:rFonts w:ascii="2  Titr" w:hAnsi="2  Titr" w:cs="B Nazanin" w:hint="cs"/>
                <w:b/>
                <w:bCs/>
                <w:rtl/>
              </w:rPr>
              <w:t>.</w:t>
            </w:r>
          </w:p>
          <w:p w:rsidR="00A561B0" w:rsidRPr="002D3A01" w:rsidRDefault="00376896" w:rsidP="00C66C85">
            <w:pPr>
              <w:jc w:val="lowKashida"/>
              <w:rPr>
                <w:rFonts w:ascii="2  Titr" w:hAnsi="2  Titr" w:cs="B Nazanin"/>
                <w:b/>
                <w:bCs/>
                <w:rtl/>
              </w:rPr>
            </w:pPr>
            <w:r w:rsidRPr="002D3A01">
              <w:rPr>
                <w:rFonts w:ascii="2  Titr" w:hAnsi="2  Titr" w:cs="B Nazanin" w:hint="cs"/>
                <w:b/>
                <w:bCs/>
                <w:rtl/>
              </w:rPr>
              <w:t>2- فایل رایانه</w:t>
            </w:r>
            <w:r w:rsidR="00C66C85">
              <w:rPr>
                <w:rFonts w:ascii="2  Titr" w:hAnsi="2  Titr" w:cs="B Nazanin" w:hint="cs"/>
                <w:b/>
                <w:bCs/>
                <w:rtl/>
              </w:rPr>
              <w:t>‌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 xml:space="preserve">ای </w:t>
            </w:r>
            <w:r w:rsidR="00A561B0" w:rsidRPr="002D3A01">
              <w:rPr>
                <w:rFonts w:ascii="2  Titr" w:hAnsi="2  Titr" w:cs="B Nazanin" w:hint="cs"/>
                <w:b/>
                <w:bCs/>
                <w:rtl/>
              </w:rPr>
              <w:t>نقشه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‌های</w:t>
            </w:r>
            <w:r w:rsidR="00A561B0" w:rsidRPr="002D3A01">
              <w:rPr>
                <w:rFonts w:ascii="2  Titr" w:hAnsi="2  Titr" w:cs="B Nazanin" w:hint="cs"/>
                <w:b/>
                <w:bCs/>
                <w:rtl/>
              </w:rPr>
              <w:t xml:space="preserve"> ساختمان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 xml:space="preserve"> اعم از معماری، سازه، تأسیسات مکانیکی و برقی</w:t>
            </w:r>
            <w:r w:rsidR="00C66C85">
              <w:rPr>
                <w:rFonts w:ascii="2  Titr" w:hAnsi="2  Titr" w:cs="B Nazanin" w:hint="cs"/>
                <w:b/>
                <w:bCs/>
                <w:rtl/>
              </w:rPr>
              <w:t xml:space="preserve"> و فایل محاسباتی سازه و تأسیسات مکانیکی و برقی</w:t>
            </w:r>
            <w:r w:rsidR="007921BC">
              <w:rPr>
                <w:rFonts w:ascii="2  Titr" w:hAnsi="2  Titr" w:cs="B Nazanin" w:hint="cs"/>
                <w:b/>
                <w:bCs/>
                <w:rtl/>
              </w:rPr>
              <w:t>.</w:t>
            </w:r>
          </w:p>
          <w:p w:rsidR="00376896" w:rsidRPr="002D3A01" w:rsidRDefault="00376896" w:rsidP="00835599">
            <w:pPr>
              <w:jc w:val="lowKashida"/>
              <w:rPr>
                <w:rFonts w:ascii="2  Titr" w:hAnsi="2  Titr" w:cs="B Nazanin"/>
                <w:b/>
                <w:bCs/>
                <w:rtl/>
              </w:rPr>
            </w:pPr>
            <w:r w:rsidRPr="002D3A01">
              <w:rPr>
                <w:rFonts w:ascii="2  Titr" w:hAnsi="2  Titr" w:cs="B Nazanin" w:hint="cs"/>
                <w:b/>
                <w:bCs/>
                <w:rtl/>
              </w:rPr>
              <w:t>3</w:t>
            </w:r>
            <w:r w:rsidR="00A561B0" w:rsidRPr="002D3A01">
              <w:rPr>
                <w:rFonts w:ascii="2  Titr" w:hAnsi="2  Titr" w:cs="B Nazanin" w:hint="cs"/>
                <w:b/>
                <w:bCs/>
                <w:rtl/>
              </w:rPr>
              <w:t xml:space="preserve">-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 xml:space="preserve">فایل رایانه‌ای </w:t>
            </w:r>
            <w:r w:rsidR="00835599" w:rsidRPr="002D3A01">
              <w:rPr>
                <w:rFonts w:ascii="2  Titr" w:hAnsi="2  Titr" w:cs="B Nazanin" w:hint="cs"/>
                <w:b/>
                <w:bCs/>
                <w:rtl/>
              </w:rPr>
              <w:t xml:space="preserve">اسکن شده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دفترچه مطالعات مکانیک خاک</w:t>
            </w:r>
            <w:r w:rsidR="00835599" w:rsidRPr="002D3A01">
              <w:rPr>
                <w:rFonts w:ascii="2  Titr" w:hAnsi="2  Titr" w:cs="B Nazanin" w:hint="cs"/>
                <w:b/>
                <w:bCs/>
                <w:rtl/>
              </w:rPr>
              <w:t xml:space="preserve">،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دفترچه محاسبات سازه و تأسیسات مکانیکی و برقی</w:t>
            </w:r>
            <w:r w:rsidR="007921BC">
              <w:rPr>
                <w:rFonts w:ascii="2  Titr" w:hAnsi="2  Titr" w:cs="B Nazanin" w:hint="cs"/>
                <w:b/>
                <w:bCs/>
                <w:rtl/>
              </w:rPr>
              <w:t>.</w:t>
            </w:r>
          </w:p>
          <w:p w:rsidR="00A561B0" w:rsidRPr="002D3A01" w:rsidRDefault="00376896" w:rsidP="00376896">
            <w:pPr>
              <w:jc w:val="lowKashida"/>
              <w:rPr>
                <w:rFonts w:ascii="2  Titr" w:hAnsi="2  Titr" w:cs="B Nazanin"/>
                <w:b/>
                <w:bCs/>
                <w:rtl/>
              </w:rPr>
            </w:pPr>
            <w:r w:rsidRPr="002D3A01">
              <w:rPr>
                <w:rFonts w:ascii="2  Titr" w:hAnsi="2  Titr" w:cs="B Nazanin" w:hint="cs"/>
                <w:b/>
                <w:bCs/>
                <w:u w:val="single"/>
                <w:rtl/>
              </w:rPr>
              <w:t>تبصره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 xml:space="preserve">: فایل رایانه‌ای دفترچه </w:t>
            </w:r>
            <w:r w:rsidR="00835599" w:rsidRPr="002D3A01">
              <w:rPr>
                <w:rFonts w:ascii="2  Titr" w:hAnsi="2  Titr" w:cs="B Nazanin" w:hint="cs"/>
                <w:b/>
                <w:bCs/>
                <w:rtl/>
              </w:rPr>
              <w:t xml:space="preserve">مطالعات مکانیک خاک و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محاسبات تأسیسات مکانیکی و برقی درصورت وجود ارائه گردد.</w:t>
            </w:r>
            <w:r w:rsidR="00A561B0" w:rsidRPr="002D3A01">
              <w:rPr>
                <w:rFonts w:ascii="2  Titr" w:hAnsi="2  Titr" w:cs="B Nazanin"/>
                <w:b/>
                <w:bCs/>
                <w:rtl/>
              </w:rPr>
              <w:t xml:space="preserve">   </w:t>
            </w:r>
          </w:p>
          <w:p w:rsidR="00A561B0" w:rsidRPr="002D3A01" w:rsidRDefault="00835599" w:rsidP="00376896">
            <w:pPr>
              <w:jc w:val="lowKashida"/>
              <w:rPr>
                <w:rFonts w:ascii="2  Titr" w:hAnsi="2  Titr" w:cs="B Nazanin"/>
                <w:b/>
                <w:bCs/>
                <w:rtl/>
              </w:rPr>
            </w:pPr>
            <w:r w:rsidRPr="002D3A01">
              <w:rPr>
                <w:rFonts w:ascii="2  Titr" w:hAnsi="2  Titr" w:cs="B Nazanin" w:hint="cs"/>
                <w:b/>
                <w:bCs/>
                <w:rtl/>
              </w:rPr>
              <w:t>4</w:t>
            </w:r>
            <w:r w:rsidR="00A561B0" w:rsidRPr="002D3A01">
              <w:rPr>
                <w:rFonts w:ascii="2  Titr" w:hAnsi="2  Titr" w:cs="B Nazanin"/>
                <w:b/>
                <w:bCs/>
                <w:rtl/>
              </w:rPr>
              <w:t xml:space="preserve">-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فایل رایانه‌ای از قرارداد سازنده یا پیمانکار ساختمان (درصورت وجود)</w:t>
            </w:r>
            <w:r w:rsidR="007921BC">
              <w:rPr>
                <w:rFonts w:ascii="2  Titr" w:hAnsi="2  Titr" w:cs="B Nazanin" w:hint="cs"/>
                <w:b/>
                <w:bCs/>
                <w:rtl/>
              </w:rPr>
              <w:t>.</w:t>
            </w:r>
          </w:p>
          <w:p w:rsidR="00A561B0" w:rsidRPr="002D3A01" w:rsidRDefault="00835599" w:rsidP="00224341">
            <w:pPr>
              <w:tabs>
                <w:tab w:val="left" w:pos="5674"/>
              </w:tabs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D3A01">
              <w:rPr>
                <w:rFonts w:ascii="2  Titr" w:hAnsi="2  Titr" w:cs="B Nazanin" w:hint="cs"/>
                <w:b/>
                <w:bCs/>
                <w:rtl/>
              </w:rPr>
              <w:t>5</w:t>
            </w:r>
            <w:r w:rsidR="00A561B0" w:rsidRPr="002D3A01">
              <w:rPr>
                <w:rFonts w:ascii="2  Titr" w:hAnsi="2  Titr" w:cs="B Nazanin" w:hint="cs"/>
                <w:b/>
                <w:bCs/>
                <w:rtl/>
              </w:rPr>
              <w:t xml:space="preserve">- </w:t>
            </w:r>
            <w:r w:rsidRPr="002D3A01">
              <w:rPr>
                <w:rFonts w:ascii="2  Titr" w:hAnsi="2  Titr" w:cs="B Nazanin" w:hint="cs"/>
                <w:b/>
                <w:bCs/>
                <w:rtl/>
              </w:rPr>
              <w:t>فایل رایانه‌ای از قرارداد مشاور فاز 3 (نظارت عالیه و کارگاهی) (درصورت وجود)</w:t>
            </w:r>
            <w:r w:rsidR="007921BC">
              <w:rPr>
                <w:rFonts w:ascii="2  Titr" w:hAnsi="2  Titr" w:cs="B Nazanin" w:hint="cs"/>
                <w:b/>
                <w:bCs/>
                <w:rtl/>
              </w:rPr>
              <w:t>.</w:t>
            </w:r>
          </w:p>
        </w:tc>
      </w:tr>
      <w:tr w:rsidR="00A561B0" w:rsidRPr="00381630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1B0" w:rsidRPr="002D3A01" w:rsidRDefault="00A561B0" w:rsidP="00A561B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D3A01">
              <w:rPr>
                <w:rFonts w:ascii="Arial" w:hAnsi="Arial" w:cs="B Nazanin"/>
                <w:b/>
                <w:bCs/>
                <w:u w:val="single"/>
                <w:rtl/>
              </w:rPr>
              <w:t>تذکر</w:t>
            </w:r>
            <w:r w:rsidRPr="002D3A01">
              <w:rPr>
                <w:rFonts w:ascii="Arial" w:hAnsi="Arial" w:cs="B Nazanin"/>
                <w:b/>
                <w:bCs/>
                <w:rtl/>
              </w:rPr>
              <w:t>: "</w:t>
            </w:r>
            <w:r w:rsidR="0007084F" w:rsidRPr="002D3A01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2D3A01">
              <w:rPr>
                <w:rFonts w:ascii="Arial" w:hAnsi="Arial" w:cs="B Nazanin"/>
                <w:b/>
                <w:bCs/>
                <w:rtl/>
              </w:rPr>
              <w:t>شرکتهای بیمه به استناد قانون مکلف به وصول 5/1% مالیات بر ارزش افزوده و 5/1% عوارض شهرداریها و دهداریها از کلیه بیمه‌گذاران و واریز آن به حساب سازمان امور مالیاتی میباشند. لذا در مجموع 3</w:t>
            </w:r>
            <w:r w:rsidRPr="002D3A01">
              <w:rPr>
                <w:rFonts w:ascii="Arial" w:hAnsi="Arial" w:cs="Arial"/>
                <w:b/>
                <w:bCs/>
                <w:rtl/>
              </w:rPr>
              <w:t>٪</w:t>
            </w:r>
            <w:r w:rsidRPr="002D3A01">
              <w:rPr>
                <w:rFonts w:ascii="Arial" w:hAnsi="Arial" w:cs="B Nazanin"/>
                <w:b/>
                <w:bCs/>
                <w:rtl/>
              </w:rPr>
              <w:t xml:space="preserve"> به حق بیمه محاسبه شده اضافه می</w:t>
            </w:r>
            <w:r w:rsidR="00BE3BBC">
              <w:rPr>
                <w:rFonts w:ascii="Arial" w:hAnsi="Arial" w:cs="B Nazanin" w:hint="cs"/>
                <w:b/>
                <w:bCs/>
                <w:rtl/>
              </w:rPr>
              <w:t>‌</w:t>
            </w:r>
            <w:r w:rsidRPr="002D3A01">
              <w:rPr>
                <w:rFonts w:ascii="Arial" w:hAnsi="Arial" w:cs="B Nazanin"/>
                <w:b/>
                <w:bCs/>
                <w:rtl/>
              </w:rPr>
              <w:t>گردد."</w:t>
            </w:r>
          </w:p>
        </w:tc>
      </w:tr>
      <w:tr w:rsidR="00A561B0" w:rsidRPr="002D3A01">
        <w:trPr>
          <w:jc w:val="right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1B0" w:rsidRPr="002D3A01" w:rsidRDefault="00A561B0" w:rsidP="00A561B0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اینجانب گواهی و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ت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أی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ید می</w:t>
            </w:r>
            <w:r w:rsidR="00BE3BBC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‌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نمایم که همه پاسخها به این پرسشنامه کامل و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درست بوده و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هیچ اطلاعات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ی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 مربوط به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ماهیت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ریسک بصورت اختیاری حذف نشده است.</w:t>
            </w:r>
          </w:p>
          <w:p w:rsidR="002D3A01" w:rsidRPr="002D3A01" w:rsidRDefault="00A561B0" w:rsidP="00A561B0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u w:val="single"/>
                <w:rtl/>
              </w:rPr>
            </w:pP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 xml:space="preserve">تاریخ:                                                                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 xml:space="preserve">مهر و 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امضا</w:t>
            </w:r>
            <w:r w:rsidRPr="002D3A01">
              <w:rPr>
                <w:rFonts w:ascii="2  Titr" w:hAnsi="2  Titr" w:cs="B Nazanin" w:hint="cs"/>
                <w:b/>
                <w:bCs/>
                <w:sz w:val="28"/>
                <w:szCs w:val="28"/>
                <w:rtl/>
              </w:rPr>
              <w:t>ی بیمه‌گذار</w:t>
            </w:r>
            <w:r w:rsidRPr="002D3A01">
              <w:rPr>
                <w:rFonts w:ascii="2  Titr" w:hAnsi="2  Titr" w:cs="B Nazanin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1A1A30" w:rsidRPr="00381630" w:rsidRDefault="001A1A30" w:rsidP="00A561B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sectPr w:rsidR="001A1A30" w:rsidRPr="00381630" w:rsidSect="00A32693">
      <w:headerReference w:type="default" r:id="rId7"/>
      <w:footerReference w:type="default" r:id="rId8"/>
      <w:pgSz w:w="11906" w:h="16838" w:code="9"/>
      <w:pgMar w:top="1134" w:right="1134" w:bottom="851" w:left="1134" w:header="567" w:footer="0" w:gutter="0"/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46" w:rsidRDefault="00632046">
      <w:r>
        <w:separator/>
      </w:r>
    </w:p>
  </w:endnote>
  <w:endnote w:type="continuationSeparator" w:id="0">
    <w:p w:rsidR="00632046" w:rsidRDefault="0063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01" w:rsidRPr="00BA20CC" w:rsidRDefault="00CB7601" w:rsidP="00BA20CC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46" w:rsidRDefault="00632046">
      <w:r>
        <w:separator/>
      </w:r>
    </w:p>
  </w:footnote>
  <w:footnote w:type="continuationSeparator" w:id="0">
    <w:p w:rsidR="00632046" w:rsidRDefault="00632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601" w:rsidRDefault="00CB7601" w:rsidP="00642781">
    <w:pPr>
      <w:jc w:val="lowKashida"/>
      <w:rPr>
        <w:rFonts w:ascii="2  Titr" w:hAnsi="2  Titr" w:cs="B Titr"/>
        <w:b/>
        <w:bCs/>
        <w:sz w:val="28"/>
        <w:szCs w:val="28"/>
        <w:u w:val="single"/>
        <w:rtl/>
      </w:rPr>
    </w:pPr>
  </w:p>
  <w:p w:rsidR="00CB7601" w:rsidRPr="0087728C" w:rsidRDefault="00355865" w:rsidP="00642781">
    <w:pPr>
      <w:jc w:val="lowKashida"/>
      <w:rPr>
        <w:rFonts w:ascii="2  Titr" w:hAnsi="2  Titr" w:cs="B Titr"/>
        <w:b/>
        <w:bCs/>
        <w:sz w:val="28"/>
        <w:szCs w:val="28"/>
        <w:rtl/>
        <w:lang w:bidi="fa-IR"/>
      </w:rPr>
    </w:pPr>
    <w:r>
      <w:rPr>
        <w:rFonts w:ascii="2  Titr" w:hAnsi="2  Titr" w:cs="B Titr" w:hint="cs"/>
        <w:b/>
        <w:bCs/>
        <w:noProof/>
        <w:sz w:val="28"/>
        <w:szCs w:val="28"/>
        <w:rtl/>
        <w:lang w:bidi="fa-I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838835</wp:posOffset>
          </wp:positionH>
          <wp:positionV relativeFrom="paragraph">
            <wp:posOffset>-295910</wp:posOffset>
          </wp:positionV>
          <wp:extent cx="910590" cy="1019175"/>
          <wp:effectExtent l="1905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7601" w:rsidRPr="0087728C">
      <w:rPr>
        <w:rFonts w:ascii="2  Titr" w:hAnsi="2  Titr" w:cs="B Titr" w:hint="cs"/>
        <w:b/>
        <w:bCs/>
        <w:sz w:val="28"/>
        <w:szCs w:val="28"/>
        <w:rtl/>
      </w:rPr>
      <w:t>پرسشنامه</w:t>
    </w:r>
    <w:r w:rsidR="00CB7601" w:rsidRPr="0087728C">
      <w:rPr>
        <w:rFonts w:ascii="2  Titr" w:hAnsi="2  Titr" w:cs="B Titr"/>
        <w:b/>
        <w:bCs/>
        <w:sz w:val="28"/>
        <w:szCs w:val="28"/>
        <w:rtl/>
      </w:rPr>
      <w:t xml:space="preserve"> بیمه عیوب اساسی و</w:t>
    </w:r>
    <w:r w:rsidR="00CB7601" w:rsidRPr="0087728C">
      <w:rPr>
        <w:rFonts w:ascii="2  Titr" w:hAnsi="2  Titr" w:cs="B Titr" w:hint="cs"/>
        <w:b/>
        <w:bCs/>
        <w:sz w:val="28"/>
        <w:szCs w:val="28"/>
        <w:rtl/>
      </w:rPr>
      <w:t xml:space="preserve"> </w:t>
    </w:r>
    <w:r w:rsidR="00CB7601" w:rsidRPr="0087728C">
      <w:rPr>
        <w:rFonts w:ascii="2  Titr" w:hAnsi="2  Titr" w:cs="B Titr"/>
        <w:b/>
        <w:bCs/>
        <w:sz w:val="28"/>
        <w:szCs w:val="28"/>
        <w:rtl/>
      </w:rPr>
      <w:t>پنهان ساختمان</w:t>
    </w:r>
    <w:r w:rsidR="00CB7601" w:rsidRPr="0087728C">
      <w:rPr>
        <w:rFonts w:ascii="2  Titr" w:hAnsi="2  Titr" w:cs="B Titr" w:hint="cs"/>
        <w:b/>
        <w:bCs/>
        <w:sz w:val="28"/>
        <w:szCs w:val="28"/>
        <w:rtl/>
        <w:lang w:bidi="fa-IR"/>
      </w:rPr>
      <w:t xml:space="preserve"> یا تضمین کیفیت ساختمان (</w:t>
    </w:r>
    <w:r w:rsidR="00CB7601" w:rsidRPr="0087728C">
      <w:rPr>
        <w:rFonts w:ascii="Arial" w:hAnsi="Arial" w:cs="Arial"/>
        <w:b/>
        <w:bCs/>
        <w:sz w:val="28"/>
        <w:szCs w:val="28"/>
        <w:lang w:bidi="fa-IR"/>
      </w:rPr>
      <w:t>L.D.B</w:t>
    </w:r>
    <w:r w:rsidR="00CB7601" w:rsidRPr="0087728C">
      <w:rPr>
        <w:rFonts w:ascii="2  Titr" w:hAnsi="2  Titr" w:cs="B Titr" w:hint="cs"/>
        <w:b/>
        <w:bCs/>
        <w:sz w:val="28"/>
        <w:szCs w:val="28"/>
        <w:rtl/>
        <w:lang w:bidi="fa-IR"/>
      </w:rPr>
      <w:t>)</w:t>
    </w:r>
  </w:p>
  <w:p w:rsidR="00CB7601" w:rsidRPr="00BF1DFE" w:rsidRDefault="00CB7601" w:rsidP="00642781">
    <w:pPr>
      <w:jc w:val="lowKashida"/>
      <w:rPr>
        <w:rFonts w:ascii="2  Titr" w:hAnsi="2  Titr" w:cs="B Titr"/>
        <w:b/>
        <w:bCs/>
        <w:sz w:val="28"/>
        <w:szCs w:val="28"/>
        <w:u w:val="single"/>
        <w:rtl/>
        <w:lang w:bidi="fa-IR"/>
      </w:rPr>
    </w:pPr>
  </w:p>
  <w:p w:rsidR="00CB7601" w:rsidRDefault="00CB7601">
    <w:pPr>
      <w:pStyle w:val="Header"/>
      <w:rPr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143C4"/>
    <w:multiLevelType w:val="hybridMultilevel"/>
    <w:tmpl w:val="E774F84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64F9C"/>
    <w:rsid w:val="00044F74"/>
    <w:rsid w:val="00050A1B"/>
    <w:rsid w:val="00063AFB"/>
    <w:rsid w:val="0007084F"/>
    <w:rsid w:val="000A7F8A"/>
    <w:rsid w:val="000C6704"/>
    <w:rsid w:val="000F6FE1"/>
    <w:rsid w:val="0011626A"/>
    <w:rsid w:val="0012593C"/>
    <w:rsid w:val="0013493D"/>
    <w:rsid w:val="00153398"/>
    <w:rsid w:val="00154F84"/>
    <w:rsid w:val="00194985"/>
    <w:rsid w:val="00196106"/>
    <w:rsid w:val="001A1A30"/>
    <w:rsid w:val="001A22B2"/>
    <w:rsid w:val="001B7CFE"/>
    <w:rsid w:val="001C0EBB"/>
    <w:rsid w:val="001E5456"/>
    <w:rsid w:val="001F209A"/>
    <w:rsid w:val="001F4DC8"/>
    <w:rsid w:val="001F710D"/>
    <w:rsid w:val="00213538"/>
    <w:rsid w:val="00224341"/>
    <w:rsid w:val="00224D75"/>
    <w:rsid w:val="00234A62"/>
    <w:rsid w:val="0023693E"/>
    <w:rsid w:val="00245E42"/>
    <w:rsid w:val="002C613A"/>
    <w:rsid w:val="002D3A01"/>
    <w:rsid w:val="002E75EB"/>
    <w:rsid w:val="00326420"/>
    <w:rsid w:val="00337059"/>
    <w:rsid w:val="003470AD"/>
    <w:rsid w:val="00355865"/>
    <w:rsid w:val="00357F18"/>
    <w:rsid w:val="0036451F"/>
    <w:rsid w:val="0037122C"/>
    <w:rsid w:val="00376896"/>
    <w:rsid w:val="003801DE"/>
    <w:rsid w:val="00381630"/>
    <w:rsid w:val="003A7E56"/>
    <w:rsid w:val="003F729C"/>
    <w:rsid w:val="00430C92"/>
    <w:rsid w:val="0044277C"/>
    <w:rsid w:val="00452D74"/>
    <w:rsid w:val="00457F76"/>
    <w:rsid w:val="00483C9C"/>
    <w:rsid w:val="004B41C9"/>
    <w:rsid w:val="0050407C"/>
    <w:rsid w:val="005426D0"/>
    <w:rsid w:val="00550510"/>
    <w:rsid w:val="005556A4"/>
    <w:rsid w:val="005762ED"/>
    <w:rsid w:val="005966C3"/>
    <w:rsid w:val="005C0233"/>
    <w:rsid w:val="005D1342"/>
    <w:rsid w:val="005D58A8"/>
    <w:rsid w:val="005F2A96"/>
    <w:rsid w:val="00600FD6"/>
    <w:rsid w:val="00632046"/>
    <w:rsid w:val="00642781"/>
    <w:rsid w:val="006B06BD"/>
    <w:rsid w:val="006B5502"/>
    <w:rsid w:val="006D2274"/>
    <w:rsid w:val="007101FE"/>
    <w:rsid w:val="00722A67"/>
    <w:rsid w:val="00722CD6"/>
    <w:rsid w:val="00765A32"/>
    <w:rsid w:val="007921BC"/>
    <w:rsid w:val="007B33F0"/>
    <w:rsid w:val="007C63A5"/>
    <w:rsid w:val="007D6B89"/>
    <w:rsid w:val="007F12F8"/>
    <w:rsid w:val="0080105B"/>
    <w:rsid w:val="0081186D"/>
    <w:rsid w:val="00835599"/>
    <w:rsid w:val="0084613F"/>
    <w:rsid w:val="00865124"/>
    <w:rsid w:val="0087728C"/>
    <w:rsid w:val="00885C14"/>
    <w:rsid w:val="00887C07"/>
    <w:rsid w:val="00896CA2"/>
    <w:rsid w:val="00897C47"/>
    <w:rsid w:val="008B3C0C"/>
    <w:rsid w:val="008B61D8"/>
    <w:rsid w:val="008B74B7"/>
    <w:rsid w:val="008C7FED"/>
    <w:rsid w:val="008D0438"/>
    <w:rsid w:val="008E6A8E"/>
    <w:rsid w:val="009005C6"/>
    <w:rsid w:val="009049BE"/>
    <w:rsid w:val="00923C2C"/>
    <w:rsid w:val="00931DEF"/>
    <w:rsid w:val="00932E4D"/>
    <w:rsid w:val="00940055"/>
    <w:rsid w:val="0094211F"/>
    <w:rsid w:val="0095054B"/>
    <w:rsid w:val="00977F69"/>
    <w:rsid w:val="009917E8"/>
    <w:rsid w:val="009B165A"/>
    <w:rsid w:val="009B43D3"/>
    <w:rsid w:val="009C5081"/>
    <w:rsid w:val="009C6B93"/>
    <w:rsid w:val="00A24114"/>
    <w:rsid w:val="00A32693"/>
    <w:rsid w:val="00A425CC"/>
    <w:rsid w:val="00A4281D"/>
    <w:rsid w:val="00A45E29"/>
    <w:rsid w:val="00A561B0"/>
    <w:rsid w:val="00A90538"/>
    <w:rsid w:val="00AE3392"/>
    <w:rsid w:val="00AF6C4A"/>
    <w:rsid w:val="00B1138F"/>
    <w:rsid w:val="00B13CE4"/>
    <w:rsid w:val="00B21A8E"/>
    <w:rsid w:val="00B762A6"/>
    <w:rsid w:val="00BA20CC"/>
    <w:rsid w:val="00BA7F12"/>
    <w:rsid w:val="00BB0EB0"/>
    <w:rsid w:val="00BE1273"/>
    <w:rsid w:val="00BE3BBC"/>
    <w:rsid w:val="00BF1DFE"/>
    <w:rsid w:val="00BF7040"/>
    <w:rsid w:val="00C06B67"/>
    <w:rsid w:val="00C37FA2"/>
    <w:rsid w:val="00C63964"/>
    <w:rsid w:val="00C66C85"/>
    <w:rsid w:val="00C75E2A"/>
    <w:rsid w:val="00C82DCA"/>
    <w:rsid w:val="00CB7601"/>
    <w:rsid w:val="00CD3CC4"/>
    <w:rsid w:val="00CE2FEA"/>
    <w:rsid w:val="00D010A7"/>
    <w:rsid w:val="00D04BBC"/>
    <w:rsid w:val="00D172AE"/>
    <w:rsid w:val="00D236C4"/>
    <w:rsid w:val="00D31EFC"/>
    <w:rsid w:val="00D40221"/>
    <w:rsid w:val="00D646D5"/>
    <w:rsid w:val="00D64F9C"/>
    <w:rsid w:val="00DA1A89"/>
    <w:rsid w:val="00DA6ACA"/>
    <w:rsid w:val="00DA7F72"/>
    <w:rsid w:val="00DB16C8"/>
    <w:rsid w:val="00DE611B"/>
    <w:rsid w:val="00DE6559"/>
    <w:rsid w:val="00E67916"/>
    <w:rsid w:val="00EC2C1C"/>
    <w:rsid w:val="00EC506F"/>
    <w:rsid w:val="00EC529F"/>
    <w:rsid w:val="00ED0D93"/>
    <w:rsid w:val="00FA3139"/>
    <w:rsid w:val="00FD125F"/>
    <w:rsid w:val="00FE65FE"/>
    <w:rsid w:val="00FE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09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4F9C"/>
    <w:rPr>
      <w:color w:val="0000FF"/>
      <w:u w:val="single"/>
    </w:rPr>
  </w:style>
  <w:style w:type="paragraph" w:styleId="Header">
    <w:name w:val="header"/>
    <w:basedOn w:val="Normal"/>
    <w:rsid w:val="009C5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50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5081"/>
  </w:style>
  <w:style w:type="table" w:styleId="TableGrid">
    <w:name w:val="Table Grid"/>
    <w:basedOn w:val="TableNormal"/>
    <w:rsid w:val="0050407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6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پیشنهادی برای بیمه عیوب اساسی وپنهان ساختمان</vt:lpstr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پیشنهادی برای بیمه عیوب اساسی وپنهان ساختمان</dc:title>
  <dc:subject/>
  <dc:creator>c</dc:creator>
  <cp:keywords/>
  <dc:description/>
  <cp:lastModifiedBy>Dear User</cp:lastModifiedBy>
  <cp:revision>4</cp:revision>
  <cp:lastPrinted>2010-12-07T10:46:00Z</cp:lastPrinted>
  <dcterms:created xsi:type="dcterms:W3CDTF">2010-12-05T04:59:00Z</dcterms:created>
  <dcterms:modified xsi:type="dcterms:W3CDTF">2010-12-07T10:47:00Z</dcterms:modified>
</cp:coreProperties>
</file>