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0" w:rsidRDefault="00ED19E2">
      <w:pPr>
        <w:rPr>
          <w:rFonts w:hint="cs"/>
          <w:rtl/>
        </w:rPr>
      </w:pPr>
      <w:r>
        <w:rPr>
          <w:rFonts w:ascii="Arial" w:hAnsi="Arial" w:cs="B Nazanin" w:hint="cs"/>
          <w:b/>
          <w:bCs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-457200</wp:posOffset>
            </wp:positionV>
            <wp:extent cx="910590" cy="1019175"/>
            <wp:effectExtent l="19050" t="0" r="3810" b="0"/>
            <wp:wrapTight wrapText="bothSides">
              <wp:wrapPolygon edited="0">
                <wp:start x="-452" y="0"/>
                <wp:lineTo x="-452" y="21398"/>
                <wp:lineTo x="21690" y="21398"/>
                <wp:lineTo x="21690" y="0"/>
                <wp:lineTo x="-45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0BE0">
        <w:rPr>
          <w:rFonts w:ascii="Arial" w:hAnsi="Arial" w:cs="B Nazanin" w:hint="cs"/>
          <w:b/>
          <w:bCs/>
          <w:sz w:val="32"/>
          <w:szCs w:val="32"/>
          <w:rtl/>
        </w:rPr>
        <w:t xml:space="preserve">« </w:t>
      </w:r>
      <w:r w:rsidR="005A0BE0" w:rsidRPr="00651788">
        <w:rPr>
          <w:rFonts w:ascii="Arial" w:hAnsi="Arial" w:cs="B Nazanin"/>
          <w:b/>
          <w:bCs/>
          <w:sz w:val="32"/>
          <w:szCs w:val="32"/>
          <w:rtl/>
        </w:rPr>
        <w:t xml:space="preserve">پرسشنامه بيمه </w:t>
      </w:r>
      <w:r w:rsidR="005A0BE0">
        <w:rPr>
          <w:rFonts w:ascii="Arial" w:hAnsi="Arial" w:cs="B Nazanin" w:hint="cs"/>
          <w:b/>
          <w:bCs/>
          <w:sz w:val="32"/>
          <w:szCs w:val="32"/>
          <w:rtl/>
        </w:rPr>
        <w:t xml:space="preserve">عدم‌النفع ناشی از </w:t>
      </w:r>
      <w:r w:rsidR="005A0BE0" w:rsidRPr="00651788">
        <w:rPr>
          <w:rFonts w:ascii="Arial" w:hAnsi="Arial" w:cs="B Nazanin"/>
          <w:b/>
          <w:bCs/>
          <w:sz w:val="32"/>
          <w:szCs w:val="32"/>
          <w:rtl/>
        </w:rPr>
        <w:t>شكست ماشين‌آلات</w:t>
      </w:r>
      <w:r w:rsidR="005A0BE0" w:rsidRPr="00651788">
        <w:rPr>
          <w:rFonts w:ascii="Arial" w:hAnsi="Arial" w:cs="B Nazanin" w:hint="cs"/>
          <w:b/>
          <w:bCs/>
          <w:sz w:val="32"/>
          <w:szCs w:val="32"/>
          <w:rtl/>
        </w:rPr>
        <w:t xml:space="preserve"> (</w:t>
      </w:r>
      <w:r w:rsidR="005A0BE0">
        <w:rPr>
          <w:rFonts w:ascii="Arial" w:hAnsi="Arial" w:cs="B Nazanin"/>
          <w:b/>
          <w:bCs/>
          <w:sz w:val="32"/>
          <w:szCs w:val="32"/>
        </w:rPr>
        <w:t>MLOP</w:t>
      </w:r>
      <w:r w:rsidR="005A0BE0" w:rsidRPr="00651788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)</w:t>
      </w:r>
      <w:r w:rsidR="005A0BE0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»</w:t>
      </w:r>
    </w:p>
    <w:p w:rsidR="003E586D" w:rsidRDefault="003E586D">
      <w:pPr>
        <w:rPr>
          <w:rFonts w:hint="cs"/>
          <w:rtl/>
        </w:rPr>
      </w:pPr>
    </w:p>
    <w:p w:rsidR="003E586D" w:rsidRDefault="003E586D">
      <w:pPr>
        <w:rPr>
          <w:rFonts w:hint="cs"/>
        </w:rPr>
      </w:pPr>
    </w:p>
    <w:tbl>
      <w:tblPr>
        <w:tblStyle w:val="TableGrid"/>
        <w:bidiVisual/>
        <w:tblW w:w="5001" w:type="pct"/>
        <w:tblLook w:val="01E0"/>
      </w:tblPr>
      <w:tblGrid>
        <w:gridCol w:w="9856"/>
      </w:tblGrid>
      <w:tr w:rsidR="00C667C8" w:rsidRPr="00651788">
        <w:tc>
          <w:tcPr>
            <w:tcW w:w="5000" w:type="pct"/>
          </w:tcPr>
          <w:p w:rsidR="00C667C8" w:rsidRPr="00C667C8" w:rsidRDefault="00C667C8" w:rsidP="00C667C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"صفحه 1 از 2</w:t>
            </w:r>
            <w:r w:rsidRPr="00C667C8">
              <w:rPr>
                <w:rFonts w:cs="B Nazanin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5A0BE0" w:rsidRPr="00651788">
        <w:tc>
          <w:tcPr>
            <w:tcW w:w="5000" w:type="pct"/>
          </w:tcPr>
          <w:p w:rsidR="005A0BE0" w:rsidRPr="00651788" w:rsidRDefault="00C2453C" w:rsidP="003E586D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</w:t>
            </w:r>
            <w:r w:rsidR="005A0BE0"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-  نام </w:t>
            </w:r>
            <w:r w:rsidR="005A0BE0" w:rsidRPr="00651788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بیمه</w:t>
            </w:r>
            <w:r w:rsidR="005A0BE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5A0BE0" w:rsidRPr="00651788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گذار</w:t>
            </w:r>
            <w:r w:rsidR="005A0BE0"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1A29CA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نام مدير كارخانه:</w:t>
            </w:r>
            <w:r w:rsidR="001A29C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</w:t>
            </w:r>
          </w:p>
          <w:p w:rsidR="005A0BE0" w:rsidRPr="00651788" w:rsidRDefault="005A0BE0" w:rsidP="003E586D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نام مدير فني:</w:t>
            </w:r>
          </w:p>
        </w:tc>
      </w:tr>
      <w:tr w:rsidR="005A0BE0" w:rsidRPr="00651788">
        <w:tc>
          <w:tcPr>
            <w:tcW w:w="5000" w:type="pct"/>
          </w:tcPr>
          <w:p w:rsidR="005A0BE0" w:rsidRPr="00651788" w:rsidRDefault="00C2453C" w:rsidP="003E586D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2</w:t>
            </w:r>
            <w:r w:rsidR="005A0BE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A0BE0"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نشاني </w:t>
            </w:r>
            <w:r w:rsidR="005A0BE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بیمه‌گذار</w:t>
            </w:r>
            <w:r w:rsidR="005A0BE0"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:                                                                     </w:t>
            </w:r>
          </w:p>
          <w:p w:rsidR="005A0BE0" w:rsidRPr="00651788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Pr="00651788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29C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تلفن:                  فكس:</w:t>
            </w:r>
          </w:p>
        </w:tc>
      </w:tr>
      <w:tr w:rsidR="00C2453C" w:rsidRPr="00651788">
        <w:tc>
          <w:tcPr>
            <w:tcW w:w="5000" w:type="pct"/>
          </w:tcPr>
          <w:p w:rsidR="00C2453C" w:rsidRPr="00651788" w:rsidRDefault="00C2453C" w:rsidP="00C2453C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موضوع مورد بيمه:</w:t>
            </w:r>
          </w:p>
          <w:p w:rsidR="00C2453C" w:rsidRPr="00651788" w:rsidRDefault="00C2453C" w:rsidP="00C2453C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A0BE0" w:rsidRPr="00651788">
        <w:tc>
          <w:tcPr>
            <w:tcW w:w="5000" w:type="pct"/>
          </w:tcPr>
          <w:p w:rsidR="005A0BE0" w:rsidRPr="00651788" w:rsidRDefault="005A0BE0" w:rsidP="003E586D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نشاني محل 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مورد بیمه</w:t>
            </w: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:                                                                     </w:t>
            </w:r>
          </w:p>
          <w:p w:rsidR="005A0BE0" w:rsidRPr="00651788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Pr="00651788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A29C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تلفن:                  فكس:</w:t>
            </w:r>
          </w:p>
        </w:tc>
      </w:tr>
      <w:tr w:rsidR="005A0BE0" w:rsidRPr="00651788">
        <w:trPr>
          <w:trHeight w:val="567"/>
        </w:trPr>
        <w:tc>
          <w:tcPr>
            <w:tcW w:w="5000" w:type="pct"/>
            <w:vAlign w:val="center"/>
          </w:tcPr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651788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نام </w:t>
            </w: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نزديكترين ايستگاه راه‌آهن يا فرودگاه</w:t>
            </w:r>
            <w:r w:rsidRPr="00651788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به محل 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مورد بیمه</w:t>
            </w:r>
            <w:r w:rsidRPr="00651788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A0BE0" w:rsidRPr="00651788">
        <w:trPr>
          <w:trHeight w:val="567"/>
        </w:trPr>
        <w:tc>
          <w:tcPr>
            <w:tcW w:w="5000" w:type="pct"/>
            <w:vAlign w:val="center"/>
          </w:tcPr>
          <w:p w:rsidR="005A0BE0" w:rsidRDefault="00D42A50" w:rsidP="00D42A50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6- </w:t>
            </w:r>
            <w:r w:rsidR="005A0BE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مدت مورد درخواست برای پوشش بیمه عدم‌النفع:     ماه از تاریخ                    تا تاریخ</w:t>
            </w:r>
          </w:p>
        </w:tc>
      </w:tr>
      <w:tr w:rsidR="005A0BE0" w:rsidRPr="00651788">
        <w:tc>
          <w:tcPr>
            <w:tcW w:w="5000" w:type="pct"/>
          </w:tcPr>
          <w:p w:rsidR="005A0BE0" w:rsidRDefault="00D42A50" w:rsidP="00D42A50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7- </w:t>
            </w:r>
            <w:r w:rsidR="005A0BE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عدم‌النفع در رابطه با چه خطراتی مد نظر است؟</w:t>
            </w:r>
          </w:p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5A0BE0" w:rsidRPr="00651788">
        <w:tc>
          <w:tcPr>
            <w:tcW w:w="5000" w:type="pct"/>
          </w:tcPr>
          <w:p w:rsidR="005A0BE0" w:rsidRDefault="00D42A50" w:rsidP="00D42A50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8- </w:t>
            </w:r>
            <w:r w:rsidR="005A0BE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میانگین میزان خرید سالیانه مواد اولیه در سه سال گذشته چقدر میباشد؟</w:t>
            </w:r>
          </w:p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5A0BE0" w:rsidRPr="00651788">
        <w:tc>
          <w:tcPr>
            <w:tcW w:w="5000" w:type="pct"/>
          </w:tcPr>
          <w:p w:rsidR="005A0BE0" w:rsidRDefault="00D42A50" w:rsidP="00D42A50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9- </w:t>
            </w:r>
            <w:r w:rsidR="005A0BE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میانگین میزان فروش سالیانه در سه سال گذشته به تفکیک محصولات چقدر میباشد؟</w:t>
            </w:r>
          </w:p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5A0BE0" w:rsidRPr="00651788">
        <w:tc>
          <w:tcPr>
            <w:tcW w:w="5000" w:type="pct"/>
          </w:tcPr>
          <w:p w:rsidR="005A0BE0" w:rsidRDefault="00D42A50" w:rsidP="00D42A50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10- </w:t>
            </w:r>
            <w:r w:rsidR="005A0BE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میانگین مدت زمان توقفات ناخواسته خط تولید در سه سال گذشته چند روز بوده است؟</w:t>
            </w:r>
          </w:p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5A0BE0" w:rsidRPr="00651788">
        <w:tc>
          <w:tcPr>
            <w:tcW w:w="5000" w:type="pct"/>
          </w:tcPr>
          <w:p w:rsidR="005A0BE0" w:rsidRDefault="00D42A50" w:rsidP="00C667C8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11- </w:t>
            </w:r>
            <w:r w:rsidR="005A0BE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دلایل توقفات ناخواسته خط تولید در سه سال گذشته چه مواردی بوده است (درصورت امکان درصد هریک را مشخص نمائید)؟</w:t>
            </w:r>
          </w:p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4F0397" w:rsidRDefault="004F0397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5A0BE0" w:rsidRPr="00651788">
        <w:tc>
          <w:tcPr>
            <w:tcW w:w="5000" w:type="pct"/>
          </w:tcPr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12- میانگین زیان بیمه‌گذار به دلیل توقفات ناخواسته خط تولید در سه سال گذشته چقدر میباشد؟</w:t>
            </w:r>
          </w:p>
          <w:p w:rsidR="005A0BE0" w:rsidRDefault="005A0BE0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3E586D" w:rsidRDefault="00ED19E2" w:rsidP="003E586D">
      <w:pPr>
        <w:rPr>
          <w:rFonts w:hint="cs"/>
          <w:rtl/>
        </w:rPr>
      </w:pPr>
      <w:r>
        <w:rPr>
          <w:rFonts w:ascii="Arial" w:hAnsi="Arial" w:cs="B Nazanin" w:hint="cs"/>
          <w:b/>
          <w:bCs/>
          <w:noProof/>
          <w:sz w:val="32"/>
          <w:szCs w:val="32"/>
          <w:rtl/>
          <w:lang w:bidi="fa-I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-457200</wp:posOffset>
            </wp:positionV>
            <wp:extent cx="910590" cy="1019175"/>
            <wp:effectExtent l="19050" t="0" r="3810" b="0"/>
            <wp:wrapTight wrapText="bothSides">
              <wp:wrapPolygon edited="0">
                <wp:start x="-452" y="0"/>
                <wp:lineTo x="-452" y="21398"/>
                <wp:lineTo x="21690" y="21398"/>
                <wp:lineTo x="21690" y="0"/>
                <wp:lineTo x="-45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86D">
        <w:rPr>
          <w:rFonts w:ascii="Arial" w:hAnsi="Arial" w:cs="B Nazanin" w:hint="cs"/>
          <w:b/>
          <w:bCs/>
          <w:sz w:val="32"/>
          <w:szCs w:val="32"/>
          <w:rtl/>
        </w:rPr>
        <w:t xml:space="preserve">« </w:t>
      </w:r>
      <w:r w:rsidR="003E586D" w:rsidRPr="00651788">
        <w:rPr>
          <w:rFonts w:ascii="Arial" w:hAnsi="Arial" w:cs="B Nazanin"/>
          <w:b/>
          <w:bCs/>
          <w:sz w:val="32"/>
          <w:szCs w:val="32"/>
          <w:rtl/>
        </w:rPr>
        <w:t xml:space="preserve">پرسشنامه بيمه </w:t>
      </w:r>
      <w:r w:rsidR="003E586D">
        <w:rPr>
          <w:rFonts w:ascii="Arial" w:hAnsi="Arial" w:cs="B Nazanin" w:hint="cs"/>
          <w:b/>
          <w:bCs/>
          <w:sz w:val="32"/>
          <w:szCs w:val="32"/>
          <w:rtl/>
        </w:rPr>
        <w:t xml:space="preserve">عدم‌النفع ناشی از </w:t>
      </w:r>
      <w:r w:rsidR="003E586D" w:rsidRPr="00651788">
        <w:rPr>
          <w:rFonts w:ascii="Arial" w:hAnsi="Arial" w:cs="B Nazanin"/>
          <w:b/>
          <w:bCs/>
          <w:sz w:val="32"/>
          <w:szCs w:val="32"/>
          <w:rtl/>
        </w:rPr>
        <w:t>شكست ماشين‌آلات</w:t>
      </w:r>
      <w:r w:rsidR="003E586D" w:rsidRPr="00651788">
        <w:rPr>
          <w:rFonts w:ascii="Arial" w:hAnsi="Arial" w:cs="B Nazanin" w:hint="cs"/>
          <w:b/>
          <w:bCs/>
          <w:sz w:val="32"/>
          <w:szCs w:val="32"/>
          <w:rtl/>
        </w:rPr>
        <w:t xml:space="preserve"> (</w:t>
      </w:r>
      <w:r w:rsidR="003E586D">
        <w:rPr>
          <w:rFonts w:ascii="Arial" w:hAnsi="Arial" w:cs="B Nazanin"/>
          <w:b/>
          <w:bCs/>
          <w:sz w:val="32"/>
          <w:szCs w:val="32"/>
        </w:rPr>
        <w:t>MLOP</w:t>
      </w:r>
      <w:r w:rsidR="003E586D" w:rsidRPr="00651788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)</w:t>
      </w:r>
      <w:r w:rsidR="003E586D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»</w:t>
      </w:r>
    </w:p>
    <w:p w:rsidR="003E586D" w:rsidRDefault="003E586D">
      <w:pPr>
        <w:rPr>
          <w:rtl/>
        </w:rPr>
      </w:pPr>
    </w:p>
    <w:p w:rsidR="003E586D" w:rsidRDefault="003E586D">
      <w:pPr>
        <w:rPr>
          <w:rFonts w:hint="cs"/>
          <w:rtl/>
        </w:rPr>
      </w:pPr>
    </w:p>
    <w:tbl>
      <w:tblPr>
        <w:tblStyle w:val="TableGrid"/>
        <w:bidiVisual/>
        <w:tblW w:w="5001" w:type="pct"/>
        <w:tblLook w:val="01E0"/>
      </w:tblPr>
      <w:tblGrid>
        <w:gridCol w:w="9856"/>
      </w:tblGrid>
      <w:tr w:rsidR="00C667C8" w:rsidRPr="00651788">
        <w:tc>
          <w:tcPr>
            <w:tcW w:w="5000" w:type="pct"/>
          </w:tcPr>
          <w:p w:rsidR="00C667C8" w:rsidRPr="00C667C8" w:rsidRDefault="00C667C8" w:rsidP="00C667C8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"صفحه 2 از 2</w:t>
            </w:r>
            <w:r w:rsidRPr="00C667C8">
              <w:rPr>
                <w:rFonts w:cs="B Nazanin" w:hint="cs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3E586D" w:rsidRPr="00651788">
        <w:tc>
          <w:tcPr>
            <w:tcW w:w="5000" w:type="pct"/>
          </w:tcPr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13- فرانشیز درصدی مورد نظر بیمه‌گذار چند درصد است (حداقل باید ده درصد باشد)؟</w:t>
            </w:r>
          </w:p>
        </w:tc>
      </w:tr>
      <w:tr w:rsidR="003E586D" w:rsidRPr="00651788">
        <w:tc>
          <w:tcPr>
            <w:tcW w:w="5000" w:type="pct"/>
          </w:tcPr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14- فرانشیز زمانی مورد نظر بیمه‌گذار چند روز است (حداقل باید دو روز باشد)؟</w:t>
            </w:r>
          </w:p>
        </w:tc>
      </w:tr>
      <w:tr w:rsidR="003E586D" w:rsidRPr="00651788">
        <w:tc>
          <w:tcPr>
            <w:tcW w:w="5000" w:type="pct"/>
          </w:tcPr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15- حد غرامت زمانی مورد نظر بیمه‌گذار چند ماه است (حداکثر باید نه ماه باشد)؟</w:t>
            </w:r>
          </w:p>
        </w:tc>
      </w:tr>
      <w:tr w:rsidR="003E586D" w:rsidRPr="00651788">
        <w:tc>
          <w:tcPr>
            <w:tcW w:w="5000" w:type="pct"/>
          </w:tcPr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16- چند درصد قطعات یدکی ماشین‌آلات کارخانه در خود کارخانه، چند درصد در داخل کشور و چند درصد از خارج کشور تأمین میگردد؟</w:t>
            </w:r>
          </w:p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3E586D" w:rsidRPr="00651788">
        <w:tc>
          <w:tcPr>
            <w:tcW w:w="5000" w:type="pct"/>
          </w:tcPr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17- میانگین عمر ماشین‌آلات کارخانه چند سال میباشد؟</w:t>
            </w:r>
          </w:p>
        </w:tc>
      </w:tr>
      <w:tr w:rsidR="003E586D" w:rsidRPr="00651788">
        <w:tc>
          <w:tcPr>
            <w:tcW w:w="5000" w:type="pct"/>
          </w:tcPr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18- عمر مفید این نوع کارخانه چند سال است؟</w:t>
            </w:r>
          </w:p>
        </w:tc>
      </w:tr>
      <w:tr w:rsidR="003E586D" w:rsidRPr="00651788">
        <w:tc>
          <w:tcPr>
            <w:tcW w:w="5000" w:type="pct"/>
          </w:tcPr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19- برنامه </w:t>
            </w:r>
            <w:r>
              <w:rPr>
                <w:rFonts w:ascii="Arial" w:hAnsi="Arial" w:cs="B Nazanin"/>
                <w:b/>
                <w:bCs/>
                <w:sz w:val="28"/>
                <w:szCs w:val="28"/>
              </w:rPr>
              <w:t>PM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(تعمیرات دوره‌ای) ماشین‌آلات کارخانه به چه صورت است؟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3E586D" w:rsidRPr="00651788">
        <w:tc>
          <w:tcPr>
            <w:tcW w:w="5000" w:type="pct"/>
          </w:tcPr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20- برنامه کالیبراسیون ابزار دقیق ماشین‌آلات کارخانه به چه صورت است؟</w:t>
            </w:r>
          </w:p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3E586D" w:rsidRPr="00F30294">
        <w:trPr>
          <w:trHeight w:val="567"/>
        </w:trPr>
        <w:tc>
          <w:tcPr>
            <w:tcW w:w="5000" w:type="pct"/>
            <w:vAlign w:val="center"/>
          </w:tcPr>
          <w:p w:rsidR="003E586D" w:rsidRPr="00F30294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u w:val="single"/>
                <w:rtl/>
              </w:rPr>
              <w:t>تذکر</w:t>
            </w: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: "شرکتهای بیمه به استناد قانون مکلف به وصول 5/1% مالیات بر ارزش افزوده و 5/1% عوارض شهرداریها و دهداریها از کلیه بیمه‌گذاران و واریز </w:t>
            </w:r>
            <w:r w:rsidRPr="00F30294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آن </w:t>
            </w: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به حساب سازمان امور مالیاتی میباشند. لذا در مجموع 3</w:t>
            </w:r>
            <w:r w:rsidRPr="00F3029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٪</w:t>
            </w: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به حق بیمه محاسبه شده اضافه میگردد."</w:t>
            </w:r>
          </w:p>
        </w:tc>
      </w:tr>
      <w:tr w:rsidR="003E586D" w:rsidRPr="00F30294">
        <w:tc>
          <w:tcPr>
            <w:tcW w:w="5000" w:type="pct"/>
          </w:tcPr>
          <w:p w:rsidR="003E586D" w:rsidRPr="00F30294" w:rsidRDefault="003E586D" w:rsidP="003E586D">
            <w:pP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ملاحظات</w:t>
            </w:r>
            <w:r w:rsidRPr="00F30294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(لطفاً هر توضیح اضافی را که لازم میدانید ذکر فرمائید)</w:t>
            </w: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3E586D" w:rsidRDefault="003E586D" w:rsidP="003E586D">
            <w:pP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3E586D" w:rsidRDefault="003E586D" w:rsidP="003E586D">
            <w:pP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3E586D" w:rsidRDefault="003E586D" w:rsidP="003E586D">
            <w:pP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3E586D" w:rsidRDefault="003E586D" w:rsidP="003E586D">
            <w:pP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3E586D" w:rsidRPr="00F30294" w:rsidRDefault="003E586D" w:rsidP="003E586D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F30294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بدينوسيله اعلام ميدارد كليه اظهارات مندرج در اين پرسشنامه مقرون به صحت و منطبق با آخرين اطلاعات بيمه‌گذار مي‌باشد و همچنين موافقت دارد كه اين پرسشنامه اساس صدور بيمه‌نامه و جزء لاينفك آن قرار گيرد.</w:t>
            </w:r>
            <w:r w:rsidRPr="00F30294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بيمه‌گر فقط در چهارچوب شرايط و مقررات بيمه‌نامه مسئول است و خارج از آن تعهدي ندارد. بيمه‌گر متعهد است كليه اطلاعات فوق را محرمانه تلقي نمايد.</w:t>
            </w:r>
          </w:p>
          <w:p w:rsidR="003E586D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C667C8" w:rsidRDefault="003E586D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تاریخ:                                               نام و مهر و امضای </w:t>
            </w:r>
            <w:r w:rsidRPr="00F30294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بیمه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Pr="00F30294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گذار</w:t>
            </w:r>
            <w:r w:rsidRPr="00F30294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C667C8" w:rsidRPr="00F30294" w:rsidRDefault="00C667C8" w:rsidP="003E586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4906C5" w:rsidRDefault="004906C5">
      <w:pPr>
        <w:rPr>
          <w:rFonts w:hint="cs"/>
        </w:rPr>
      </w:pPr>
    </w:p>
    <w:sectPr w:rsidR="004906C5" w:rsidSect="005A0BE0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2D5"/>
    <w:multiLevelType w:val="singleLevel"/>
    <w:tmpl w:val="085E74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lang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87"/>
  <w:characterSpacingControl w:val="doNotCompress"/>
  <w:compat/>
  <w:rsids>
    <w:rsidRoot w:val="005A0BE0"/>
    <w:rsid w:val="00152F16"/>
    <w:rsid w:val="001A29CA"/>
    <w:rsid w:val="003E586D"/>
    <w:rsid w:val="004906C5"/>
    <w:rsid w:val="004F0397"/>
    <w:rsid w:val="005A0BE0"/>
    <w:rsid w:val="005E0583"/>
    <w:rsid w:val="00C2453C"/>
    <w:rsid w:val="00C667C8"/>
    <w:rsid w:val="00D42A50"/>
    <w:rsid w:val="00ED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BE0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0BE0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پرسشنامه بيمه عدم‌النفع ناشی از شكست ماشين‌آلات (MLOP) »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پرسشنامه بيمه عدم‌النفع ناشی از شكست ماشين‌آلات (MLOP) »</dc:title>
  <dc:subject/>
  <dc:creator>ba116</dc:creator>
  <cp:keywords/>
  <dc:description/>
  <cp:lastModifiedBy>Dear User</cp:lastModifiedBy>
  <cp:revision>2</cp:revision>
  <dcterms:created xsi:type="dcterms:W3CDTF">2010-12-05T05:00:00Z</dcterms:created>
  <dcterms:modified xsi:type="dcterms:W3CDTF">2010-12-05T05:00:00Z</dcterms:modified>
</cp:coreProperties>
</file>